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142" w:rsidRDefault="00025142">
      <w:bookmarkStart w:id="0" w:name="_GoBack"/>
      <w:bookmarkEnd w:id="0"/>
    </w:p>
    <w:p w:rsidR="00025142" w:rsidRPr="00F84E59" w:rsidRDefault="00F84E59" w:rsidP="00F84E59">
      <w:pPr>
        <w:jc w:val="center"/>
        <w:rPr>
          <w:rFonts w:ascii="Times New Roman" w:hAnsi="Times New Roman" w:cs="Times New Roman"/>
          <w:b/>
          <w:sz w:val="24"/>
        </w:rPr>
      </w:pPr>
      <w:r>
        <w:rPr>
          <w:rFonts w:ascii="Times New Roman" w:hAnsi="Times New Roman" w:cs="Times New Roman"/>
          <w:b/>
          <w:sz w:val="24"/>
        </w:rPr>
        <w:t>Childhood/Early Childhood Education Department</w:t>
      </w:r>
      <w:r>
        <w:rPr>
          <w:rFonts w:ascii="Times New Roman" w:hAnsi="Times New Roman" w:cs="Times New Roman"/>
          <w:b/>
          <w:sz w:val="24"/>
        </w:rPr>
        <w:br/>
      </w:r>
      <w:r w:rsidR="00025142" w:rsidRPr="00F84E59">
        <w:rPr>
          <w:rFonts w:ascii="Times New Roman" w:hAnsi="Times New Roman" w:cs="Times New Roman"/>
          <w:b/>
          <w:sz w:val="24"/>
        </w:rPr>
        <w:t xml:space="preserve">Student Teaching </w:t>
      </w:r>
      <w:r w:rsidR="00C27860">
        <w:rPr>
          <w:rFonts w:ascii="Times New Roman" w:hAnsi="Times New Roman" w:cs="Times New Roman"/>
          <w:b/>
          <w:sz w:val="24"/>
        </w:rPr>
        <w:t xml:space="preserve">Thematic </w:t>
      </w:r>
      <w:r w:rsidR="00025142" w:rsidRPr="00F84E59">
        <w:rPr>
          <w:rFonts w:ascii="Times New Roman" w:hAnsi="Times New Roman" w:cs="Times New Roman"/>
          <w:b/>
          <w:sz w:val="24"/>
        </w:rPr>
        <w:t>Unit Plan and Assessment Assignment</w:t>
      </w:r>
    </w:p>
    <w:p w:rsidR="00F84E59" w:rsidRDefault="006F58FF">
      <w:pPr>
        <w:rPr>
          <w:rFonts w:ascii="Times New Roman" w:hAnsi="Times New Roman" w:cs="Times New Roman"/>
          <w:sz w:val="24"/>
        </w:rPr>
      </w:pPr>
      <w:r>
        <w:rPr>
          <w:rFonts w:ascii="Times New Roman" w:hAnsi="Times New Roman" w:cs="Times New Roman"/>
          <w:sz w:val="24"/>
        </w:rPr>
        <w:t>Student</w:t>
      </w:r>
      <w:r w:rsidR="00025142">
        <w:rPr>
          <w:rFonts w:ascii="Times New Roman" w:hAnsi="Times New Roman" w:cs="Times New Roman"/>
          <w:sz w:val="24"/>
        </w:rPr>
        <w:t xml:space="preserve"> teachers in the Early Childhood and Childhood Education Program are asked to create, develop and teach a thematic unit of study. For this assignment, student teachers are asked to collaborate with a</w:t>
      </w:r>
      <w:r w:rsidR="00F54900">
        <w:rPr>
          <w:rFonts w:ascii="Times New Roman" w:hAnsi="Times New Roman" w:cs="Times New Roman"/>
          <w:sz w:val="24"/>
        </w:rPr>
        <w:t>nd have approval from a</w:t>
      </w:r>
      <w:r w:rsidR="00025142">
        <w:rPr>
          <w:rFonts w:ascii="Times New Roman" w:hAnsi="Times New Roman" w:cs="Times New Roman"/>
          <w:sz w:val="24"/>
        </w:rPr>
        <w:t xml:space="preserve"> cooperating teacher to plan, teach and assess a</w:t>
      </w:r>
      <w:r w:rsidR="00F54900">
        <w:rPr>
          <w:rFonts w:ascii="Times New Roman" w:hAnsi="Times New Roman" w:cs="Times New Roman"/>
          <w:sz w:val="24"/>
        </w:rPr>
        <w:t>t least a</w:t>
      </w:r>
      <w:r w:rsidR="00025142">
        <w:rPr>
          <w:rFonts w:ascii="Times New Roman" w:hAnsi="Times New Roman" w:cs="Times New Roman"/>
          <w:sz w:val="24"/>
        </w:rPr>
        <w:t xml:space="preserve"> 5 day </w:t>
      </w:r>
      <w:r w:rsidR="00C27860">
        <w:rPr>
          <w:rFonts w:ascii="Times New Roman" w:hAnsi="Times New Roman" w:cs="Times New Roman"/>
          <w:sz w:val="24"/>
        </w:rPr>
        <w:t xml:space="preserve">thematic </w:t>
      </w:r>
      <w:r w:rsidR="00025142">
        <w:rPr>
          <w:rFonts w:ascii="Times New Roman" w:hAnsi="Times New Roman" w:cs="Times New Roman"/>
          <w:sz w:val="24"/>
        </w:rPr>
        <w:t xml:space="preserve">unit plan </w:t>
      </w:r>
      <w:r w:rsidR="00F84E59">
        <w:rPr>
          <w:rFonts w:ascii="Times New Roman" w:hAnsi="Times New Roman" w:cs="Times New Roman"/>
          <w:sz w:val="24"/>
        </w:rPr>
        <w:t>during their intermediate grade level</w:t>
      </w:r>
      <w:r w:rsidR="00025142">
        <w:rPr>
          <w:rFonts w:ascii="Times New Roman" w:hAnsi="Times New Roman" w:cs="Times New Roman"/>
          <w:sz w:val="24"/>
        </w:rPr>
        <w:t xml:space="preserve"> placement (grades 3-6).</w:t>
      </w:r>
      <w:r w:rsidR="00525EF5">
        <w:rPr>
          <w:rFonts w:ascii="Times New Roman" w:hAnsi="Times New Roman" w:cs="Times New Roman"/>
          <w:sz w:val="24"/>
        </w:rPr>
        <w:t xml:space="preserve"> Student teachers are asked to integrate more than one content area into lessons and activities. when possible. </w:t>
      </w:r>
      <w:r w:rsidR="00025142">
        <w:rPr>
          <w:rFonts w:ascii="Times New Roman" w:hAnsi="Times New Roman" w:cs="Times New Roman"/>
          <w:sz w:val="24"/>
        </w:rPr>
        <w:t>Student teachers are asked to plan activities</w:t>
      </w:r>
      <w:r w:rsidR="00F84E59">
        <w:rPr>
          <w:rFonts w:ascii="Times New Roman" w:hAnsi="Times New Roman" w:cs="Times New Roman"/>
          <w:sz w:val="24"/>
        </w:rPr>
        <w:t xml:space="preserve"> and corresponding assessment activities</w:t>
      </w:r>
      <w:r w:rsidR="00025142">
        <w:rPr>
          <w:rFonts w:ascii="Times New Roman" w:hAnsi="Times New Roman" w:cs="Times New Roman"/>
          <w:sz w:val="24"/>
        </w:rPr>
        <w:t xml:space="preserve"> for </w:t>
      </w:r>
      <w:r w:rsidR="00025142" w:rsidRPr="00F84E59">
        <w:rPr>
          <w:rFonts w:ascii="Times New Roman" w:hAnsi="Times New Roman" w:cs="Times New Roman"/>
          <w:i/>
          <w:sz w:val="24"/>
        </w:rPr>
        <w:t>whole group, small group and individual instruction</w:t>
      </w:r>
      <w:r w:rsidR="00025142">
        <w:rPr>
          <w:rFonts w:ascii="Times New Roman" w:hAnsi="Times New Roman" w:cs="Times New Roman"/>
          <w:sz w:val="24"/>
        </w:rPr>
        <w:t xml:space="preserve"> </w:t>
      </w:r>
      <w:r w:rsidR="00F84E59">
        <w:rPr>
          <w:rFonts w:ascii="Times New Roman" w:hAnsi="Times New Roman" w:cs="Times New Roman"/>
          <w:sz w:val="24"/>
        </w:rPr>
        <w:t xml:space="preserve">that will be implemented </w:t>
      </w:r>
      <w:r w:rsidR="00025142">
        <w:rPr>
          <w:rFonts w:ascii="Times New Roman" w:hAnsi="Times New Roman" w:cs="Times New Roman"/>
          <w:sz w:val="24"/>
        </w:rPr>
        <w:t xml:space="preserve">during the unit plan.  </w:t>
      </w:r>
    </w:p>
    <w:p w:rsidR="001351FB" w:rsidRPr="00525EF5" w:rsidRDefault="00F84E59" w:rsidP="00F84E59">
      <w:r w:rsidRPr="00F84E59">
        <w:rPr>
          <w:rFonts w:ascii="Times New Roman" w:hAnsi="Times New Roman" w:cs="Times New Roman"/>
          <w:b/>
          <w:sz w:val="24"/>
        </w:rPr>
        <w:t>Directions:</w:t>
      </w:r>
      <w:r>
        <w:rPr>
          <w:rFonts w:ascii="Times New Roman" w:hAnsi="Times New Roman" w:cs="Times New Roman"/>
          <w:sz w:val="24"/>
        </w:rPr>
        <w:t xml:space="preserve"> Once acclimated to the community, school and classroom, student teachers are asked to explain the </w:t>
      </w:r>
      <w:r w:rsidR="00C27860">
        <w:rPr>
          <w:rFonts w:ascii="Times New Roman" w:hAnsi="Times New Roman" w:cs="Times New Roman"/>
          <w:sz w:val="24"/>
        </w:rPr>
        <w:t xml:space="preserve">Thematic </w:t>
      </w:r>
      <w:r>
        <w:rPr>
          <w:rFonts w:ascii="Times New Roman" w:hAnsi="Times New Roman" w:cs="Times New Roman"/>
          <w:sz w:val="24"/>
        </w:rPr>
        <w:t xml:space="preserve">Unit Plan and Assessment Assignment to a cooperating teacher and, through collaboration, discuss and determine an appropriate unit of study. Student teachers are asked to share drafts of lesson plans and assessment tools at least 48 hours in advance of teaching the lesson with a cooperating teacher to </w:t>
      </w:r>
      <w:r w:rsidR="001351FB">
        <w:rPr>
          <w:rFonts w:ascii="Times New Roman" w:hAnsi="Times New Roman" w:cs="Times New Roman"/>
          <w:sz w:val="24"/>
        </w:rPr>
        <w:t>ensure that the</w:t>
      </w:r>
      <w:r>
        <w:rPr>
          <w:rFonts w:ascii="Times New Roman" w:hAnsi="Times New Roman" w:cs="Times New Roman"/>
          <w:sz w:val="24"/>
        </w:rPr>
        <w:t xml:space="preserve"> instr</w:t>
      </w:r>
      <w:r w:rsidR="001351FB">
        <w:rPr>
          <w:rFonts w:ascii="Times New Roman" w:hAnsi="Times New Roman" w:cs="Times New Roman"/>
          <w:sz w:val="24"/>
        </w:rPr>
        <w:t xml:space="preserve">uctional plans include accurate content knowledge, </w:t>
      </w:r>
      <w:r w:rsidR="004B1454">
        <w:rPr>
          <w:rFonts w:ascii="Times New Roman" w:hAnsi="Times New Roman" w:cs="Times New Roman"/>
          <w:sz w:val="24"/>
        </w:rPr>
        <w:t xml:space="preserve">sound pedagogy and </w:t>
      </w:r>
      <w:r>
        <w:rPr>
          <w:rFonts w:ascii="Times New Roman" w:hAnsi="Times New Roman" w:cs="Times New Roman"/>
          <w:sz w:val="24"/>
        </w:rPr>
        <w:t xml:space="preserve">developmentally appropriate </w:t>
      </w:r>
      <w:r w:rsidR="004B1454">
        <w:rPr>
          <w:rFonts w:ascii="Times New Roman" w:hAnsi="Times New Roman" w:cs="Times New Roman"/>
          <w:sz w:val="24"/>
        </w:rPr>
        <w:t xml:space="preserve">activities and assessments </w:t>
      </w:r>
      <w:r>
        <w:rPr>
          <w:rFonts w:ascii="Times New Roman" w:hAnsi="Times New Roman" w:cs="Times New Roman"/>
          <w:sz w:val="24"/>
        </w:rPr>
        <w:t xml:space="preserve">for the </w:t>
      </w:r>
      <w:r w:rsidRPr="00F54900">
        <w:rPr>
          <w:rFonts w:ascii="Times New Roman" w:hAnsi="Times New Roman" w:cs="Times New Roman"/>
          <w:sz w:val="24"/>
          <w:szCs w:val="24"/>
        </w:rPr>
        <w:t xml:space="preserve">students who will be taught. </w:t>
      </w:r>
      <w:r w:rsidR="00F54900" w:rsidRPr="00F54900">
        <w:rPr>
          <w:rFonts w:ascii="Times New Roman" w:hAnsi="Times New Roman" w:cs="Times New Roman"/>
          <w:sz w:val="24"/>
          <w:szCs w:val="24"/>
        </w:rPr>
        <w:t xml:space="preserve">The unit plan components are listed and explained in the template and will </w:t>
      </w:r>
      <w:r w:rsidR="00F54900">
        <w:rPr>
          <w:rFonts w:ascii="Times New Roman" w:hAnsi="Times New Roman" w:cs="Times New Roman"/>
          <w:sz w:val="24"/>
          <w:szCs w:val="24"/>
        </w:rPr>
        <w:t xml:space="preserve">need to </w:t>
      </w:r>
      <w:r w:rsidR="00F54900" w:rsidRPr="00F54900">
        <w:rPr>
          <w:rFonts w:ascii="Times New Roman" w:hAnsi="Times New Roman" w:cs="Times New Roman"/>
          <w:sz w:val="24"/>
          <w:szCs w:val="24"/>
        </w:rPr>
        <w:t xml:space="preserve">be uploaded and submitted to </w:t>
      </w:r>
      <w:r w:rsidR="00F54900">
        <w:rPr>
          <w:rFonts w:ascii="Times New Roman" w:hAnsi="Times New Roman" w:cs="Times New Roman"/>
          <w:sz w:val="24"/>
          <w:szCs w:val="24"/>
        </w:rPr>
        <w:t xml:space="preserve">a </w:t>
      </w:r>
      <w:r w:rsidR="00F54900" w:rsidRPr="00F54900">
        <w:rPr>
          <w:rFonts w:ascii="Times New Roman" w:hAnsi="Times New Roman" w:cs="Times New Roman"/>
          <w:sz w:val="24"/>
          <w:szCs w:val="24"/>
        </w:rPr>
        <w:t xml:space="preserve">college </w:t>
      </w:r>
      <w:r w:rsidR="00525EF5">
        <w:rPr>
          <w:rFonts w:ascii="Times New Roman" w:hAnsi="Times New Roman" w:cs="Times New Roman"/>
          <w:sz w:val="24"/>
          <w:szCs w:val="24"/>
        </w:rPr>
        <w:t xml:space="preserve">supervisor in Taskstream. Please consult with a </w:t>
      </w:r>
      <w:r w:rsidR="00F54900" w:rsidRPr="00F54900">
        <w:rPr>
          <w:rFonts w:ascii="Times New Roman" w:hAnsi="Times New Roman" w:cs="Times New Roman"/>
          <w:sz w:val="24"/>
          <w:szCs w:val="24"/>
        </w:rPr>
        <w:t xml:space="preserve">college supervisor </w:t>
      </w:r>
      <w:r w:rsidR="00525EF5">
        <w:rPr>
          <w:rFonts w:ascii="Times New Roman" w:hAnsi="Times New Roman" w:cs="Times New Roman"/>
          <w:sz w:val="24"/>
          <w:szCs w:val="24"/>
        </w:rPr>
        <w:t>for due dates.</w:t>
      </w:r>
    </w:p>
    <w:p w:rsidR="00F84E59" w:rsidRDefault="001351FB" w:rsidP="00F84E59">
      <w:pPr>
        <w:rPr>
          <w:rFonts w:ascii="Times New Roman" w:hAnsi="Times New Roman" w:cs="Times New Roman"/>
          <w:sz w:val="24"/>
        </w:rPr>
      </w:pPr>
      <w:r>
        <w:rPr>
          <w:rFonts w:ascii="Times New Roman" w:hAnsi="Times New Roman" w:cs="Times New Roman"/>
          <w:sz w:val="24"/>
        </w:rPr>
        <w:t>Student teachers are asked to complete the</w:t>
      </w:r>
      <w:r w:rsidR="00F84E59">
        <w:rPr>
          <w:rFonts w:ascii="Times New Roman" w:hAnsi="Times New Roman" w:cs="Times New Roman"/>
          <w:sz w:val="24"/>
        </w:rPr>
        <w:t xml:space="preserve"> </w:t>
      </w:r>
      <w:r>
        <w:rPr>
          <w:rFonts w:ascii="Times New Roman" w:hAnsi="Times New Roman" w:cs="Times New Roman"/>
          <w:sz w:val="24"/>
        </w:rPr>
        <w:t xml:space="preserve">following </w:t>
      </w:r>
      <w:r w:rsidR="00F84E59">
        <w:rPr>
          <w:rFonts w:ascii="Times New Roman" w:hAnsi="Times New Roman" w:cs="Times New Roman"/>
          <w:sz w:val="24"/>
        </w:rPr>
        <w:t>Unit Plan and Assessment Assignment template.</w:t>
      </w:r>
    </w:p>
    <w:p w:rsidR="001351FB" w:rsidRDefault="00C27860" w:rsidP="00C27860">
      <w:pPr>
        <w:jc w:val="center"/>
        <w:rPr>
          <w:rFonts w:ascii="Times New Roman" w:hAnsi="Times New Roman" w:cs="Times New Roman"/>
          <w:b/>
          <w:sz w:val="24"/>
        </w:rPr>
      </w:pPr>
      <w:r w:rsidRPr="00C27860">
        <w:rPr>
          <w:rFonts w:ascii="Times New Roman" w:hAnsi="Times New Roman" w:cs="Times New Roman"/>
          <w:b/>
          <w:sz w:val="24"/>
        </w:rPr>
        <w:t>Thematic Unit Plan and Assessment Assignment</w:t>
      </w:r>
      <w:r>
        <w:rPr>
          <w:rFonts w:ascii="Times New Roman" w:hAnsi="Times New Roman" w:cs="Times New Roman"/>
          <w:b/>
          <w:sz w:val="24"/>
        </w:rPr>
        <w:br/>
        <w:t>Template</w:t>
      </w:r>
    </w:p>
    <w:p w:rsidR="00C27860" w:rsidRDefault="00C27860" w:rsidP="00C27860">
      <w:pPr>
        <w:rPr>
          <w:rFonts w:ascii="Times New Roman" w:hAnsi="Times New Roman" w:cs="Times New Roman"/>
          <w:b/>
          <w:sz w:val="24"/>
        </w:rPr>
      </w:pPr>
    </w:p>
    <w:p w:rsidR="00C27860" w:rsidRDefault="00C27860" w:rsidP="00C27860">
      <w:pPr>
        <w:rPr>
          <w:rFonts w:ascii="Times New Roman" w:hAnsi="Times New Roman" w:cs="Times New Roman"/>
          <w:b/>
          <w:sz w:val="24"/>
        </w:rPr>
      </w:pPr>
      <w:r>
        <w:rPr>
          <w:rFonts w:ascii="Times New Roman" w:hAnsi="Times New Roman" w:cs="Times New Roman"/>
          <w:b/>
          <w:sz w:val="24"/>
        </w:rPr>
        <w:t>Name: __________</w:t>
      </w:r>
      <w:r w:rsidR="009F3BCE">
        <w:rPr>
          <w:rFonts w:ascii="Times New Roman" w:hAnsi="Times New Roman" w:cs="Times New Roman"/>
          <w:b/>
          <w:sz w:val="24"/>
        </w:rPr>
        <w:t>____________________</w:t>
      </w:r>
      <w:r>
        <w:rPr>
          <w:rFonts w:ascii="Times New Roman" w:hAnsi="Times New Roman" w:cs="Times New Roman"/>
          <w:b/>
          <w:sz w:val="24"/>
        </w:rPr>
        <w:t xml:space="preserve">    Date</w:t>
      </w:r>
      <w:r w:rsidR="009F3BCE">
        <w:rPr>
          <w:rFonts w:ascii="Times New Roman" w:hAnsi="Times New Roman" w:cs="Times New Roman"/>
          <w:b/>
          <w:sz w:val="24"/>
        </w:rPr>
        <w:t>s of Implementation</w:t>
      </w:r>
      <w:r>
        <w:rPr>
          <w:rFonts w:ascii="Times New Roman" w:hAnsi="Times New Roman" w:cs="Times New Roman"/>
          <w:b/>
          <w:sz w:val="24"/>
        </w:rPr>
        <w:t>:  ________________</w:t>
      </w:r>
    </w:p>
    <w:p w:rsidR="009F3BCE" w:rsidRDefault="00C27860" w:rsidP="00C27860">
      <w:pPr>
        <w:rPr>
          <w:rFonts w:ascii="Times New Roman" w:hAnsi="Times New Roman" w:cs="Times New Roman"/>
          <w:b/>
          <w:sz w:val="24"/>
        </w:rPr>
      </w:pPr>
      <w:r>
        <w:rPr>
          <w:rFonts w:ascii="Times New Roman" w:hAnsi="Times New Roman" w:cs="Times New Roman"/>
          <w:b/>
          <w:sz w:val="24"/>
        </w:rPr>
        <w:br/>
      </w:r>
      <w:r w:rsidR="009F3BCE">
        <w:rPr>
          <w:rFonts w:ascii="Times New Roman" w:hAnsi="Times New Roman" w:cs="Times New Roman"/>
          <w:b/>
          <w:sz w:val="24"/>
        </w:rPr>
        <w:t>Host School: __________________________________________________________________</w:t>
      </w:r>
    </w:p>
    <w:p w:rsidR="009F3BCE" w:rsidRDefault="009F3BCE" w:rsidP="00C27860">
      <w:pPr>
        <w:rPr>
          <w:rFonts w:ascii="Times New Roman" w:hAnsi="Times New Roman" w:cs="Times New Roman"/>
          <w:b/>
          <w:sz w:val="24"/>
        </w:rPr>
      </w:pPr>
      <w:r>
        <w:rPr>
          <w:rFonts w:ascii="Times New Roman" w:hAnsi="Times New Roman" w:cs="Times New Roman"/>
          <w:b/>
          <w:sz w:val="24"/>
        </w:rPr>
        <w:br/>
        <w:t>Grade Level: ____________________</w:t>
      </w:r>
    </w:p>
    <w:p w:rsidR="00C27860" w:rsidRDefault="009F3BCE" w:rsidP="00C27860">
      <w:pPr>
        <w:rPr>
          <w:rFonts w:ascii="Times New Roman" w:hAnsi="Times New Roman" w:cs="Times New Roman"/>
          <w:sz w:val="24"/>
        </w:rPr>
      </w:pPr>
      <w:r>
        <w:rPr>
          <w:rFonts w:ascii="Times New Roman" w:hAnsi="Times New Roman" w:cs="Times New Roman"/>
          <w:b/>
          <w:sz w:val="24"/>
        </w:rPr>
        <w:br/>
      </w:r>
      <w:r w:rsidR="00C27860">
        <w:rPr>
          <w:rFonts w:ascii="Times New Roman" w:hAnsi="Times New Roman" w:cs="Times New Roman"/>
          <w:b/>
          <w:sz w:val="24"/>
        </w:rPr>
        <w:t xml:space="preserve">Title: </w:t>
      </w:r>
      <w:r w:rsidR="00C27860">
        <w:rPr>
          <w:rFonts w:ascii="Times New Roman" w:hAnsi="Times New Roman" w:cs="Times New Roman"/>
          <w:sz w:val="24"/>
        </w:rPr>
        <w:t>Please include a descr</w:t>
      </w:r>
      <w:r>
        <w:rPr>
          <w:rFonts w:ascii="Times New Roman" w:hAnsi="Times New Roman" w:cs="Times New Roman"/>
          <w:sz w:val="24"/>
        </w:rPr>
        <w:t>iptive title for your thematic unit plan</w:t>
      </w:r>
      <w:r>
        <w:rPr>
          <w:rFonts w:ascii="Times New Roman" w:hAnsi="Times New Roman" w:cs="Times New Roman"/>
          <w:sz w:val="24"/>
        </w:rPr>
        <w:br/>
      </w:r>
    </w:p>
    <w:p w:rsidR="00C27860" w:rsidRPr="00C27860" w:rsidRDefault="00C27860" w:rsidP="00C27860">
      <w:pPr>
        <w:rPr>
          <w:rFonts w:ascii="Times New Roman" w:hAnsi="Times New Roman" w:cs="Times New Roman"/>
          <w:sz w:val="24"/>
        </w:rPr>
      </w:pPr>
      <w:r>
        <w:rPr>
          <w:rFonts w:ascii="Times New Roman" w:hAnsi="Times New Roman" w:cs="Times New Roman"/>
          <w:b/>
          <w:sz w:val="24"/>
        </w:rPr>
        <w:t>Overview</w:t>
      </w:r>
      <w:r w:rsidR="00D27726">
        <w:rPr>
          <w:rFonts w:ascii="Times New Roman" w:hAnsi="Times New Roman" w:cs="Times New Roman"/>
          <w:b/>
          <w:sz w:val="24"/>
        </w:rPr>
        <w:t xml:space="preserve"> of the Unit</w:t>
      </w:r>
      <w:r w:rsidRPr="00C27860">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Please write a comprehensive overview of your unit plan. In this section, describe </w:t>
      </w:r>
      <w:r w:rsidR="00F33BD2">
        <w:rPr>
          <w:rFonts w:ascii="Times New Roman" w:hAnsi="Times New Roman" w:cs="Times New Roman"/>
          <w:sz w:val="24"/>
        </w:rPr>
        <w:t>what content is included and the highlights of every lesson that is part of the unit. Take time to describe the special</w:t>
      </w:r>
      <w:r w:rsidR="00EC6878">
        <w:rPr>
          <w:rFonts w:ascii="Times New Roman" w:hAnsi="Times New Roman" w:cs="Times New Roman"/>
          <w:sz w:val="24"/>
        </w:rPr>
        <w:t xml:space="preserve"> and unique</w:t>
      </w:r>
      <w:r w:rsidR="00F33BD2">
        <w:rPr>
          <w:rFonts w:ascii="Times New Roman" w:hAnsi="Times New Roman" w:cs="Times New Roman"/>
          <w:sz w:val="24"/>
        </w:rPr>
        <w:t xml:space="preserve"> learning experiences that students will have and </w:t>
      </w:r>
      <w:r w:rsidR="00EC6878">
        <w:rPr>
          <w:rFonts w:ascii="Times New Roman" w:hAnsi="Times New Roman" w:cs="Times New Roman"/>
          <w:sz w:val="24"/>
        </w:rPr>
        <w:t>explain</w:t>
      </w:r>
      <w:r w:rsidR="00F33BD2">
        <w:rPr>
          <w:rFonts w:ascii="Times New Roman" w:hAnsi="Times New Roman" w:cs="Times New Roman"/>
          <w:sz w:val="24"/>
        </w:rPr>
        <w:t xml:space="preserve"> how students will be assessed to determine what they have learned. </w:t>
      </w:r>
    </w:p>
    <w:p w:rsidR="00C27860" w:rsidRDefault="00C27860" w:rsidP="00C27860">
      <w:pPr>
        <w:rPr>
          <w:rFonts w:ascii="Times New Roman" w:hAnsi="Times New Roman" w:cs="Times New Roman"/>
          <w:b/>
          <w:sz w:val="24"/>
        </w:rPr>
      </w:pPr>
    </w:p>
    <w:p w:rsidR="00C27860" w:rsidRDefault="00F33BD2" w:rsidP="00C27860">
      <w:pPr>
        <w:rPr>
          <w:rFonts w:ascii="Times New Roman" w:hAnsi="Times New Roman" w:cs="Times New Roman"/>
          <w:sz w:val="24"/>
        </w:rPr>
      </w:pPr>
      <w:r>
        <w:rPr>
          <w:rFonts w:ascii="Times New Roman" w:hAnsi="Times New Roman" w:cs="Times New Roman"/>
          <w:b/>
          <w:sz w:val="24"/>
        </w:rPr>
        <w:t>Rationale</w:t>
      </w:r>
      <w:r w:rsidR="00D27726">
        <w:rPr>
          <w:rFonts w:ascii="Times New Roman" w:hAnsi="Times New Roman" w:cs="Times New Roman"/>
          <w:b/>
          <w:sz w:val="24"/>
        </w:rPr>
        <w:t xml:space="preserve"> for the Unit</w:t>
      </w:r>
      <w:r>
        <w:rPr>
          <w:rFonts w:ascii="Times New Roman" w:hAnsi="Times New Roman" w:cs="Times New Roman"/>
          <w:b/>
          <w:sz w:val="24"/>
        </w:rPr>
        <w:t xml:space="preserve">: </w:t>
      </w:r>
      <w:r>
        <w:rPr>
          <w:rFonts w:ascii="Times New Roman" w:hAnsi="Times New Roman" w:cs="Times New Roman"/>
          <w:sz w:val="24"/>
        </w:rPr>
        <w:t xml:space="preserve">In this section, describe </w:t>
      </w:r>
      <w:r w:rsidR="00EC6878">
        <w:rPr>
          <w:rFonts w:ascii="Times New Roman" w:hAnsi="Times New Roman" w:cs="Times New Roman"/>
          <w:sz w:val="24"/>
        </w:rPr>
        <w:t xml:space="preserve">the overarching theme, content and pedagogy that has been included in the unit. </w:t>
      </w:r>
      <w:r w:rsidR="00F02596">
        <w:rPr>
          <w:rFonts w:ascii="Times New Roman" w:hAnsi="Times New Roman" w:cs="Times New Roman"/>
          <w:sz w:val="24"/>
        </w:rPr>
        <w:t xml:space="preserve">Please provide a justification related to theory and research that describes </w:t>
      </w:r>
      <w:r w:rsidRPr="00EC6878">
        <w:rPr>
          <w:rFonts w:ascii="Times New Roman" w:hAnsi="Times New Roman" w:cs="Times New Roman"/>
          <w:i/>
          <w:sz w:val="24"/>
        </w:rPr>
        <w:t>why</w:t>
      </w:r>
      <w:r>
        <w:rPr>
          <w:rFonts w:ascii="Times New Roman" w:hAnsi="Times New Roman" w:cs="Times New Roman"/>
          <w:sz w:val="24"/>
        </w:rPr>
        <w:t xml:space="preserve"> your unit of study is important</w:t>
      </w:r>
      <w:r w:rsidR="00EC6878">
        <w:rPr>
          <w:rFonts w:ascii="Times New Roman" w:hAnsi="Times New Roman" w:cs="Times New Roman"/>
          <w:sz w:val="24"/>
        </w:rPr>
        <w:t xml:space="preserve"> to teach</w:t>
      </w:r>
      <w:r>
        <w:rPr>
          <w:rFonts w:ascii="Times New Roman" w:hAnsi="Times New Roman" w:cs="Times New Roman"/>
          <w:sz w:val="24"/>
        </w:rPr>
        <w:t>. Explain the learning context and who is being taught</w:t>
      </w:r>
      <w:r w:rsidR="00EC6878">
        <w:rPr>
          <w:rFonts w:ascii="Times New Roman" w:hAnsi="Times New Roman" w:cs="Times New Roman"/>
          <w:sz w:val="24"/>
        </w:rPr>
        <w:t xml:space="preserve"> and describe </w:t>
      </w:r>
      <w:r w:rsidR="00EC6878" w:rsidRPr="00EC6878">
        <w:rPr>
          <w:rFonts w:ascii="Times New Roman" w:hAnsi="Times New Roman" w:cs="Times New Roman"/>
          <w:i/>
          <w:sz w:val="24"/>
        </w:rPr>
        <w:t>why</w:t>
      </w:r>
      <w:r w:rsidR="00EC6878">
        <w:rPr>
          <w:rFonts w:ascii="Times New Roman" w:hAnsi="Times New Roman" w:cs="Times New Roman"/>
          <w:sz w:val="24"/>
        </w:rPr>
        <w:t xml:space="preserve"> the pedagogy is important for the students who are taught</w:t>
      </w:r>
      <w:r w:rsidR="00BA5437">
        <w:rPr>
          <w:rFonts w:ascii="Times New Roman" w:hAnsi="Times New Roman" w:cs="Times New Roman"/>
          <w:sz w:val="24"/>
        </w:rPr>
        <w:t xml:space="preserve"> (including students with exceptionalities and students who need social and/or academic supports)</w:t>
      </w:r>
      <w:r>
        <w:rPr>
          <w:rFonts w:ascii="Times New Roman" w:hAnsi="Times New Roman" w:cs="Times New Roman"/>
          <w:sz w:val="24"/>
        </w:rPr>
        <w:t xml:space="preserve">. </w:t>
      </w:r>
    </w:p>
    <w:p w:rsidR="00EB05D3" w:rsidRDefault="00EB05D3" w:rsidP="00C27860">
      <w:pPr>
        <w:rPr>
          <w:rFonts w:ascii="Times New Roman" w:hAnsi="Times New Roman" w:cs="Times New Roman"/>
          <w:sz w:val="24"/>
        </w:rPr>
      </w:pPr>
    </w:p>
    <w:p w:rsidR="00EB05D3" w:rsidRPr="00EB05D3" w:rsidRDefault="00EB05D3" w:rsidP="00C27860">
      <w:pPr>
        <w:rPr>
          <w:rFonts w:ascii="Times New Roman" w:hAnsi="Times New Roman" w:cs="Times New Roman"/>
          <w:sz w:val="24"/>
        </w:rPr>
      </w:pPr>
      <w:r w:rsidRPr="00EB05D3">
        <w:rPr>
          <w:rFonts w:ascii="Times New Roman" w:hAnsi="Times New Roman" w:cs="Times New Roman"/>
          <w:b/>
          <w:sz w:val="24"/>
        </w:rPr>
        <w:t>Goals</w:t>
      </w:r>
      <w:r w:rsidR="00D27726">
        <w:rPr>
          <w:rFonts w:ascii="Times New Roman" w:hAnsi="Times New Roman" w:cs="Times New Roman"/>
          <w:b/>
          <w:sz w:val="24"/>
        </w:rPr>
        <w:t xml:space="preserve"> of the Unit</w:t>
      </w:r>
      <w:r w:rsidRPr="00EB05D3">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List the overall goals that are intended for the students to achieve by the end of the unit plan. The goals should be related to the objectives, yet will be </w:t>
      </w:r>
      <w:proofErr w:type="gramStart"/>
      <w:r>
        <w:rPr>
          <w:rFonts w:ascii="Times New Roman" w:hAnsi="Times New Roman" w:cs="Times New Roman"/>
          <w:sz w:val="24"/>
        </w:rPr>
        <w:t>more</w:t>
      </w:r>
      <w:r w:rsidR="00F11EB2">
        <w:rPr>
          <w:rFonts w:ascii="Times New Roman" w:hAnsi="Times New Roman" w:cs="Times New Roman"/>
          <w:sz w:val="24"/>
        </w:rPr>
        <w:t xml:space="preserve"> </w:t>
      </w:r>
      <w:r>
        <w:rPr>
          <w:rFonts w:ascii="Times New Roman" w:hAnsi="Times New Roman" w:cs="Times New Roman"/>
          <w:sz w:val="24"/>
        </w:rPr>
        <w:t>broader</w:t>
      </w:r>
      <w:proofErr w:type="gramEnd"/>
      <w:r>
        <w:rPr>
          <w:rFonts w:ascii="Times New Roman" w:hAnsi="Times New Roman" w:cs="Times New Roman"/>
          <w:sz w:val="24"/>
        </w:rPr>
        <w:t xml:space="preserve"> and comprehensive.</w:t>
      </w:r>
    </w:p>
    <w:p w:rsidR="00F54900" w:rsidRDefault="00F54900" w:rsidP="00C27860">
      <w:pPr>
        <w:rPr>
          <w:rFonts w:ascii="Times New Roman" w:hAnsi="Times New Roman" w:cs="Times New Roman"/>
          <w:sz w:val="24"/>
        </w:rPr>
      </w:pPr>
    </w:p>
    <w:p w:rsidR="00F54900" w:rsidRPr="00F54900" w:rsidRDefault="00F54900" w:rsidP="00C27860">
      <w:pPr>
        <w:rPr>
          <w:rFonts w:ascii="Times New Roman" w:hAnsi="Times New Roman" w:cs="Times New Roman"/>
          <w:sz w:val="24"/>
        </w:rPr>
      </w:pPr>
      <w:r w:rsidRPr="00F54900">
        <w:rPr>
          <w:rFonts w:ascii="Times New Roman" w:hAnsi="Times New Roman" w:cs="Times New Roman"/>
          <w:b/>
          <w:sz w:val="24"/>
        </w:rPr>
        <w:t>Objective/Desired Student Outcome/Guiding</w:t>
      </w:r>
      <w:r w:rsidR="005807A1">
        <w:rPr>
          <w:rFonts w:ascii="Times New Roman" w:hAnsi="Times New Roman" w:cs="Times New Roman"/>
          <w:b/>
          <w:sz w:val="24"/>
        </w:rPr>
        <w:t xml:space="preserve"> or Essential</w:t>
      </w:r>
      <w:r w:rsidRPr="00F54900">
        <w:rPr>
          <w:rFonts w:ascii="Times New Roman" w:hAnsi="Times New Roman" w:cs="Times New Roman"/>
          <w:b/>
          <w:sz w:val="24"/>
        </w:rPr>
        <w:t xml:space="preserve"> Questions</w:t>
      </w:r>
      <w:r w:rsidR="00BA5437">
        <w:rPr>
          <w:rFonts w:ascii="Times New Roman" w:hAnsi="Times New Roman" w:cs="Times New Roman"/>
          <w:b/>
          <w:sz w:val="24"/>
        </w:rPr>
        <w:t xml:space="preserve"> of the Entire Unit</w:t>
      </w:r>
      <w:r w:rsidRPr="00F54900">
        <w:rPr>
          <w:rFonts w:ascii="Times New Roman" w:hAnsi="Times New Roman" w:cs="Times New Roman"/>
          <w:b/>
          <w:sz w:val="24"/>
        </w:rPr>
        <w:t xml:space="preserve">: </w:t>
      </w:r>
      <w:r>
        <w:rPr>
          <w:rFonts w:ascii="Times New Roman" w:hAnsi="Times New Roman" w:cs="Times New Roman"/>
          <w:sz w:val="24"/>
        </w:rPr>
        <w:t xml:space="preserve">In this section, </w:t>
      </w:r>
      <w:r w:rsidR="00F11EB2">
        <w:rPr>
          <w:rFonts w:ascii="Times New Roman" w:hAnsi="Times New Roman" w:cs="Times New Roman"/>
          <w:sz w:val="24"/>
        </w:rPr>
        <w:t xml:space="preserve">student teachers are asked to list </w:t>
      </w:r>
      <w:r w:rsidR="00BA5437">
        <w:rPr>
          <w:rFonts w:ascii="Times New Roman" w:hAnsi="Times New Roman" w:cs="Times New Roman"/>
          <w:sz w:val="24"/>
        </w:rPr>
        <w:t xml:space="preserve">all </w:t>
      </w:r>
      <w:r w:rsidR="00F11EB2">
        <w:rPr>
          <w:rFonts w:ascii="Times New Roman" w:hAnsi="Times New Roman" w:cs="Times New Roman"/>
          <w:sz w:val="24"/>
        </w:rPr>
        <w:t xml:space="preserve">objectives OR desired student outcomes OR guiding </w:t>
      </w:r>
      <w:r w:rsidR="005807A1">
        <w:rPr>
          <w:rFonts w:ascii="Times New Roman" w:hAnsi="Times New Roman" w:cs="Times New Roman"/>
          <w:sz w:val="24"/>
        </w:rPr>
        <w:t xml:space="preserve">or essential </w:t>
      </w:r>
      <w:r w:rsidR="00F11EB2">
        <w:rPr>
          <w:rFonts w:ascii="Times New Roman" w:hAnsi="Times New Roman" w:cs="Times New Roman"/>
          <w:sz w:val="24"/>
        </w:rPr>
        <w:t>questions</w:t>
      </w:r>
      <w:r w:rsidR="00BA5437">
        <w:rPr>
          <w:rFonts w:ascii="Times New Roman" w:hAnsi="Times New Roman" w:cs="Times New Roman"/>
          <w:sz w:val="24"/>
        </w:rPr>
        <w:t xml:space="preserve"> for the unit of study</w:t>
      </w:r>
      <w:r w:rsidR="00D27726">
        <w:rPr>
          <w:rFonts w:ascii="Times New Roman" w:hAnsi="Times New Roman" w:cs="Times New Roman"/>
          <w:sz w:val="24"/>
        </w:rPr>
        <w:t xml:space="preserve"> (from each lesson plan)</w:t>
      </w:r>
      <w:r w:rsidR="00F11EB2">
        <w:rPr>
          <w:rFonts w:ascii="Times New Roman" w:hAnsi="Times New Roman" w:cs="Times New Roman"/>
          <w:sz w:val="24"/>
        </w:rPr>
        <w:t xml:space="preserve">. </w:t>
      </w:r>
      <w:r w:rsidR="00BA5437">
        <w:rPr>
          <w:rFonts w:ascii="Times New Roman" w:hAnsi="Times New Roman" w:cs="Times New Roman"/>
          <w:sz w:val="24"/>
        </w:rPr>
        <w:t>All listed items should be aligned to the Common Core/Next Generation Learning Standards and Bloom’s Taxonomy to ensure that a balance of lower and higher order outcomes or guiding questions have been selected.</w:t>
      </w:r>
    </w:p>
    <w:p w:rsidR="00F84E59" w:rsidRDefault="00F84E59">
      <w:pPr>
        <w:rPr>
          <w:rFonts w:ascii="Times New Roman" w:hAnsi="Times New Roman" w:cs="Times New Roman"/>
          <w:sz w:val="24"/>
        </w:rPr>
      </w:pPr>
    </w:p>
    <w:p w:rsidR="00D27726" w:rsidRDefault="00BA5437">
      <w:pPr>
        <w:rPr>
          <w:rFonts w:ascii="Times New Roman" w:hAnsi="Times New Roman" w:cs="Times New Roman"/>
          <w:sz w:val="24"/>
        </w:rPr>
      </w:pPr>
      <w:r w:rsidRPr="00BA5437">
        <w:rPr>
          <w:rFonts w:ascii="Times New Roman" w:hAnsi="Times New Roman" w:cs="Times New Roman"/>
          <w:b/>
          <w:sz w:val="24"/>
        </w:rPr>
        <w:t xml:space="preserve">Assessments and Evaluations </w:t>
      </w:r>
      <w:r>
        <w:rPr>
          <w:rFonts w:ascii="Times New Roman" w:hAnsi="Times New Roman" w:cs="Times New Roman"/>
          <w:b/>
          <w:sz w:val="24"/>
        </w:rPr>
        <w:t>of the Entire Unit</w:t>
      </w:r>
      <w:r w:rsidRPr="00BA5437">
        <w:rPr>
          <w:rFonts w:ascii="Times New Roman" w:hAnsi="Times New Roman" w:cs="Times New Roman"/>
          <w:b/>
          <w:sz w:val="24"/>
        </w:rPr>
        <w:t xml:space="preserve">: </w:t>
      </w:r>
      <w:r>
        <w:rPr>
          <w:rFonts w:ascii="Times New Roman" w:hAnsi="Times New Roman" w:cs="Times New Roman"/>
          <w:sz w:val="24"/>
        </w:rPr>
        <w:t xml:space="preserve">In this section, student teachers are asked to list all </w:t>
      </w:r>
      <w:r w:rsidR="00FD20B6">
        <w:rPr>
          <w:rFonts w:ascii="Times New Roman" w:hAnsi="Times New Roman" w:cs="Times New Roman"/>
          <w:sz w:val="24"/>
        </w:rPr>
        <w:t xml:space="preserve">formal and informal as well as formative and summative </w:t>
      </w:r>
      <w:r>
        <w:rPr>
          <w:rFonts w:ascii="Times New Roman" w:hAnsi="Times New Roman" w:cs="Times New Roman"/>
          <w:sz w:val="24"/>
        </w:rPr>
        <w:t>assessments and to include a rationale and explanation for selecting each</w:t>
      </w:r>
      <w:r w:rsidR="00FD20B6">
        <w:rPr>
          <w:rFonts w:ascii="Times New Roman" w:hAnsi="Times New Roman" w:cs="Times New Roman"/>
          <w:sz w:val="24"/>
        </w:rPr>
        <w:t xml:space="preserve"> while connecting each to an objective/outcome or guiding question</w:t>
      </w:r>
      <w:r>
        <w:rPr>
          <w:rFonts w:ascii="Times New Roman" w:hAnsi="Times New Roman" w:cs="Times New Roman"/>
          <w:sz w:val="24"/>
        </w:rPr>
        <w:t>. Student teachers are asked to begin the unit with a pre-assessment to collect student data and to make any necessary adjustments to the unit plan to accommodate for students’ learning goals derived from assessment data.</w:t>
      </w:r>
      <w:r w:rsidR="001644D7">
        <w:rPr>
          <w:rFonts w:ascii="Times New Roman" w:hAnsi="Times New Roman" w:cs="Times New Roman"/>
          <w:sz w:val="24"/>
        </w:rPr>
        <w:t xml:space="preserve"> Student teachers are reminded to include all assessments and evaluation criteria (i.e., rubrics, anecdotal observation notes, checklists). </w:t>
      </w:r>
      <w:r w:rsidR="002C1A33">
        <w:rPr>
          <w:rFonts w:ascii="Times New Roman" w:hAnsi="Times New Roman" w:cs="Times New Roman"/>
          <w:sz w:val="24"/>
        </w:rPr>
        <w:br/>
      </w:r>
    </w:p>
    <w:p w:rsidR="00D27726" w:rsidRDefault="00D27726">
      <w:pPr>
        <w:rPr>
          <w:rFonts w:ascii="Times New Roman" w:hAnsi="Times New Roman" w:cs="Times New Roman"/>
          <w:sz w:val="24"/>
        </w:rPr>
      </w:pPr>
      <w:r w:rsidRPr="00D27726">
        <w:rPr>
          <w:rFonts w:ascii="Times New Roman" w:hAnsi="Times New Roman" w:cs="Times New Roman"/>
          <w:b/>
          <w:sz w:val="24"/>
        </w:rPr>
        <w:t>Resources</w:t>
      </w:r>
      <w:r>
        <w:rPr>
          <w:rFonts w:ascii="Times New Roman" w:hAnsi="Times New Roman" w:cs="Times New Roman"/>
          <w:b/>
          <w:sz w:val="24"/>
        </w:rPr>
        <w:t xml:space="preserve"> for the Unit</w:t>
      </w:r>
      <w:r>
        <w:rPr>
          <w:rFonts w:ascii="Times New Roman" w:hAnsi="Times New Roman" w:cs="Times New Roman"/>
          <w:sz w:val="24"/>
        </w:rPr>
        <w:t xml:space="preserve">: List and briefly describe the materials and resources that are used by the student teacher and students in the unit. Student teachers are encouraged to use </w:t>
      </w:r>
      <w:r w:rsidR="009076BA">
        <w:rPr>
          <w:rFonts w:ascii="Times New Roman" w:hAnsi="Times New Roman" w:cs="Times New Roman"/>
          <w:sz w:val="24"/>
        </w:rPr>
        <w:t xml:space="preserve">technology as a teaching and learning tool, </w:t>
      </w:r>
      <w:r>
        <w:rPr>
          <w:rFonts w:ascii="Times New Roman" w:hAnsi="Times New Roman" w:cs="Times New Roman"/>
          <w:sz w:val="24"/>
        </w:rPr>
        <w:t>reference books, students’ textbooks, the internet, and professional materials from classroom teachers, college faculty members, supervisors and community members.</w:t>
      </w:r>
      <w:r w:rsidR="002C1A33">
        <w:rPr>
          <w:rFonts w:ascii="Times New Roman" w:hAnsi="Times New Roman" w:cs="Times New Roman"/>
          <w:sz w:val="24"/>
        </w:rPr>
        <w:br/>
      </w:r>
    </w:p>
    <w:p w:rsidR="0057182B" w:rsidRPr="0029510C" w:rsidRDefault="002C1A33" w:rsidP="0029510C">
      <w:pPr>
        <w:rPr>
          <w:rFonts w:ascii="Times New Roman" w:hAnsi="Times New Roman" w:cs="Times New Roman"/>
          <w:sz w:val="24"/>
        </w:rPr>
      </w:pPr>
      <w:r w:rsidRPr="002C1A33">
        <w:rPr>
          <w:rFonts w:ascii="Times New Roman" w:hAnsi="Times New Roman" w:cs="Times New Roman"/>
          <w:b/>
          <w:sz w:val="24"/>
        </w:rPr>
        <w:t>Letter to Parents/Caregivers:</w:t>
      </w:r>
      <w:r>
        <w:rPr>
          <w:rFonts w:ascii="Times New Roman" w:hAnsi="Times New Roman" w:cs="Times New Roman"/>
          <w:sz w:val="24"/>
        </w:rPr>
        <w:t xml:space="preserve"> Student teachers are asked to write a letter to parents and caregivers describing the unit content and activities that are included in the lesson plan. Student teachers are asked to attach the letter to the unit plan.</w:t>
      </w:r>
    </w:p>
    <w:p w:rsidR="0057182B" w:rsidRDefault="0057182B" w:rsidP="00B86CC9">
      <w:pPr>
        <w:jc w:val="center"/>
        <w:rPr>
          <w:rFonts w:ascii="Times New Roman" w:hAnsi="Times New Roman" w:cs="Times New Roman"/>
          <w:b/>
          <w:sz w:val="24"/>
        </w:rPr>
      </w:pPr>
    </w:p>
    <w:p w:rsidR="0057182B" w:rsidRDefault="0057182B" w:rsidP="00B86CC9">
      <w:pPr>
        <w:jc w:val="center"/>
        <w:rPr>
          <w:rFonts w:ascii="Times New Roman" w:hAnsi="Times New Roman" w:cs="Times New Roman"/>
          <w:b/>
          <w:sz w:val="24"/>
        </w:rPr>
      </w:pPr>
    </w:p>
    <w:p w:rsidR="00B86CC9" w:rsidRPr="00B86CC9" w:rsidRDefault="00B86CC9" w:rsidP="00B86CC9">
      <w:pPr>
        <w:jc w:val="center"/>
        <w:rPr>
          <w:rFonts w:ascii="Times New Roman" w:hAnsi="Times New Roman" w:cs="Times New Roman"/>
          <w:b/>
          <w:sz w:val="24"/>
        </w:rPr>
      </w:pPr>
      <w:r w:rsidRPr="00B86CC9">
        <w:rPr>
          <w:rFonts w:ascii="Times New Roman" w:hAnsi="Times New Roman" w:cs="Times New Roman"/>
          <w:b/>
          <w:sz w:val="24"/>
        </w:rPr>
        <w:t>Lesson Plan</w:t>
      </w:r>
      <w:r>
        <w:rPr>
          <w:rFonts w:ascii="Times New Roman" w:hAnsi="Times New Roman" w:cs="Times New Roman"/>
          <w:b/>
          <w:sz w:val="24"/>
        </w:rPr>
        <w:t>s</w:t>
      </w:r>
    </w:p>
    <w:p w:rsidR="00B86CC9" w:rsidRDefault="00B86CC9">
      <w:pPr>
        <w:rPr>
          <w:rFonts w:ascii="Times New Roman" w:hAnsi="Times New Roman" w:cs="Times New Roman"/>
          <w:sz w:val="24"/>
        </w:rPr>
      </w:pPr>
      <w:r>
        <w:rPr>
          <w:rFonts w:ascii="Times New Roman" w:hAnsi="Times New Roman" w:cs="Times New Roman"/>
          <w:b/>
          <w:sz w:val="24"/>
        </w:rPr>
        <w:t>Directions</w:t>
      </w:r>
      <w:r w:rsidRPr="00B86CC9">
        <w:rPr>
          <w:rFonts w:ascii="Times New Roman" w:hAnsi="Times New Roman" w:cs="Times New Roman"/>
          <w:b/>
          <w:sz w:val="24"/>
        </w:rPr>
        <w:t>:</w:t>
      </w:r>
      <w:r>
        <w:rPr>
          <w:rFonts w:ascii="Times New Roman" w:hAnsi="Times New Roman" w:cs="Times New Roman"/>
          <w:sz w:val="24"/>
        </w:rPr>
        <w:t xml:space="preserve"> Student teachers are asked to use the template below to plan a minimum of 5 daily, sequential lessons. The first lesson plan should include a way to assess students’ knowledge of the content so student teachers can review the data to make any necessary changes to subsequent lessons. Student teachers are reminded to include multiple and varied instructional strategies for whole group, small group and individual learning experiences. Student teachers are also asked to include differentiated instruction to support all learners. </w:t>
      </w:r>
    </w:p>
    <w:p w:rsidR="00D27726" w:rsidRDefault="002C1A33" w:rsidP="00D27726">
      <w:pPr>
        <w:jc w:val="center"/>
        <w:rPr>
          <w:rFonts w:ascii="Times New Roman" w:hAnsi="Times New Roman" w:cs="Times New Roman"/>
          <w:b/>
          <w:sz w:val="24"/>
        </w:rPr>
      </w:pPr>
      <w:r>
        <w:rPr>
          <w:rFonts w:ascii="Times New Roman" w:hAnsi="Times New Roman" w:cs="Times New Roman"/>
          <w:b/>
          <w:sz w:val="24"/>
        </w:rPr>
        <w:br/>
      </w:r>
      <w:r w:rsidR="00D27726" w:rsidRPr="00D27726">
        <w:rPr>
          <w:rFonts w:ascii="Times New Roman" w:hAnsi="Times New Roman" w:cs="Times New Roman"/>
          <w:b/>
          <w:sz w:val="24"/>
        </w:rPr>
        <w:t>Lesson Plan</w:t>
      </w:r>
      <w:r>
        <w:rPr>
          <w:rFonts w:ascii="Times New Roman" w:hAnsi="Times New Roman" w:cs="Times New Roman"/>
          <w:b/>
          <w:sz w:val="24"/>
        </w:rPr>
        <w:t xml:space="preserve"> Template</w:t>
      </w:r>
      <w:r w:rsidR="00D27726" w:rsidRPr="00D27726">
        <w:rPr>
          <w:rFonts w:ascii="Times New Roman" w:hAnsi="Times New Roman" w:cs="Times New Roman"/>
          <w:b/>
          <w:sz w:val="24"/>
        </w:rPr>
        <w:t xml:space="preserve"> </w:t>
      </w:r>
      <w:r>
        <w:rPr>
          <w:rFonts w:ascii="Times New Roman" w:hAnsi="Times New Roman" w:cs="Times New Roman"/>
          <w:b/>
          <w:sz w:val="24"/>
        </w:rPr>
        <w:br/>
        <w:t>(Include a minimum of 5 of these)</w:t>
      </w:r>
    </w:p>
    <w:p w:rsidR="00D27726" w:rsidRDefault="00D27726">
      <w:pPr>
        <w:rPr>
          <w:rFonts w:ascii="Times New Roman" w:hAnsi="Times New Roman" w:cs="Times New Roman"/>
          <w:b/>
          <w:sz w:val="24"/>
        </w:rPr>
      </w:pPr>
      <w:r>
        <w:rPr>
          <w:rFonts w:ascii="Times New Roman" w:hAnsi="Times New Roman" w:cs="Times New Roman"/>
          <w:b/>
          <w:sz w:val="24"/>
        </w:rPr>
        <w:t xml:space="preserve">Title of Lesson: </w:t>
      </w:r>
    </w:p>
    <w:p w:rsidR="00D27726" w:rsidRDefault="00D27726">
      <w:pPr>
        <w:rPr>
          <w:rFonts w:ascii="Times New Roman" w:hAnsi="Times New Roman" w:cs="Times New Roman"/>
          <w:b/>
          <w:sz w:val="24"/>
        </w:rPr>
      </w:pPr>
      <w:r>
        <w:rPr>
          <w:rFonts w:ascii="Times New Roman" w:hAnsi="Times New Roman" w:cs="Times New Roman"/>
          <w:b/>
          <w:sz w:val="24"/>
        </w:rPr>
        <w:t xml:space="preserve">Date(s): </w:t>
      </w:r>
    </w:p>
    <w:p w:rsidR="00D27726" w:rsidRDefault="00B86CC9">
      <w:pPr>
        <w:rPr>
          <w:rFonts w:ascii="Times New Roman" w:hAnsi="Times New Roman" w:cs="Times New Roman"/>
          <w:b/>
          <w:sz w:val="24"/>
        </w:rPr>
      </w:pPr>
      <w:r>
        <w:rPr>
          <w:rFonts w:ascii="Times New Roman" w:hAnsi="Times New Roman" w:cs="Times New Roman"/>
          <w:b/>
          <w:sz w:val="24"/>
        </w:rPr>
        <w:t>Overview:</w:t>
      </w:r>
    </w:p>
    <w:p w:rsidR="00B86CC9" w:rsidRDefault="00B86CC9">
      <w:pPr>
        <w:rPr>
          <w:rFonts w:ascii="Times New Roman" w:hAnsi="Times New Roman" w:cs="Times New Roman"/>
          <w:b/>
          <w:sz w:val="24"/>
        </w:rPr>
      </w:pPr>
      <w:r>
        <w:rPr>
          <w:rFonts w:ascii="Times New Roman" w:hAnsi="Times New Roman" w:cs="Times New Roman"/>
          <w:b/>
          <w:sz w:val="24"/>
        </w:rPr>
        <w:t>Rationale:</w:t>
      </w:r>
    </w:p>
    <w:p w:rsidR="00B86CC9" w:rsidRDefault="00B86CC9">
      <w:pPr>
        <w:rPr>
          <w:rFonts w:ascii="Times New Roman" w:hAnsi="Times New Roman" w:cs="Times New Roman"/>
          <w:b/>
          <w:sz w:val="24"/>
        </w:rPr>
      </w:pPr>
      <w:r>
        <w:rPr>
          <w:rFonts w:ascii="Times New Roman" w:hAnsi="Times New Roman" w:cs="Times New Roman"/>
          <w:b/>
          <w:sz w:val="24"/>
        </w:rPr>
        <w:t>Goals:</w:t>
      </w:r>
    </w:p>
    <w:p w:rsidR="00B86CC9" w:rsidRDefault="00B86CC9">
      <w:pPr>
        <w:rPr>
          <w:rFonts w:ascii="Times New Roman" w:hAnsi="Times New Roman" w:cs="Times New Roman"/>
          <w:b/>
          <w:sz w:val="24"/>
        </w:rPr>
      </w:pPr>
      <w:r>
        <w:rPr>
          <w:rFonts w:ascii="Times New Roman" w:hAnsi="Times New Roman" w:cs="Times New Roman"/>
          <w:b/>
          <w:sz w:val="24"/>
        </w:rPr>
        <w:t xml:space="preserve">Objective/Desired Student Outcome/Guiding </w:t>
      </w:r>
      <w:r w:rsidR="005807A1">
        <w:rPr>
          <w:rFonts w:ascii="Times New Roman" w:hAnsi="Times New Roman" w:cs="Times New Roman"/>
          <w:b/>
          <w:sz w:val="24"/>
        </w:rPr>
        <w:t xml:space="preserve">or Essential </w:t>
      </w:r>
      <w:r>
        <w:rPr>
          <w:rFonts w:ascii="Times New Roman" w:hAnsi="Times New Roman" w:cs="Times New Roman"/>
          <w:b/>
          <w:sz w:val="24"/>
        </w:rPr>
        <w:t>Questions:</w:t>
      </w:r>
    </w:p>
    <w:p w:rsidR="00B86CC9" w:rsidRDefault="00B86CC9">
      <w:pPr>
        <w:rPr>
          <w:rFonts w:ascii="Times New Roman" w:hAnsi="Times New Roman" w:cs="Times New Roman"/>
          <w:b/>
          <w:sz w:val="24"/>
        </w:rPr>
      </w:pPr>
      <w:r>
        <w:rPr>
          <w:rFonts w:ascii="Times New Roman" w:hAnsi="Times New Roman" w:cs="Times New Roman"/>
          <w:b/>
          <w:sz w:val="24"/>
        </w:rPr>
        <w:t>Common Core/Next Generation Learning Standards:</w:t>
      </w:r>
    </w:p>
    <w:p w:rsidR="005807A1" w:rsidRDefault="005807A1">
      <w:pPr>
        <w:rPr>
          <w:rFonts w:ascii="Times New Roman" w:hAnsi="Times New Roman" w:cs="Times New Roman"/>
          <w:b/>
          <w:sz w:val="24"/>
        </w:rPr>
      </w:pPr>
      <w:r>
        <w:rPr>
          <w:rFonts w:ascii="Times New Roman" w:hAnsi="Times New Roman" w:cs="Times New Roman"/>
          <w:b/>
          <w:sz w:val="24"/>
        </w:rPr>
        <w:t>Key Vocabulary and Definitions:</w:t>
      </w:r>
    </w:p>
    <w:p w:rsidR="00B86CC9" w:rsidRDefault="00B86CC9">
      <w:pPr>
        <w:rPr>
          <w:rFonts w:ascii="Times New Roman" w:hAnsi="Times New Roman" w:cs="Times New Roman"/>
          <w:b/>
          <w:sz w:val="24"/>
        </w:rPr>
      </w:pPr>
      <w:r>
        <w:rPr>
          <w:rFonts w:ascii="Times New Roman" w:hAnsi="Times New Roman" w:cs="Times New Roman"/>
          <w:b/>
          <w:sz w:val="24"/>
        </w:rPr>
        <w:t>Materials/Resources:</w:t>
      </w:r>
    </w:p>
    <w:p w:rsidR="00B86CC9" w:rsidRDefault="00B86CC9">
      <w:pPr>
        <w:rPr>
          <w:rFonts w:ascii="Times New Roman" w:hAnsi="Times New Roman" w:cs="Times New Roman"/>
          <w:b/>
          <w:sz w:val="24"/>
        </w:rPr>
      </w:pPr>
      <w:r>
        <w:rPr>
          <w:rFonts w:ascii="Times New Roman" w:hAnsi="Times New Roman" w:cs="Times New Roman"/>
          <w:b/>
          <w:sz w:val="24"/>
        </w:rPr>
        <w:t>Learning Sequence:</w:t>
      </w:r>
    </w:p>
    <w:p w:rsidR="00B86CC9" w:rsidRDefault="00B86CC9">
      <w:pPr>
        <w:rPr>
          <w:rFonts w:ascii="Times New Roman" w:hAnsi="Times New Roman" w:cs="Times New Roman"/>
          <w:b/>
          <w:sz w:val="24"/>
        </w:rPr>
      </w:pPr>
      <w:r>
        <w:rPr>
          <w:rFonts w:ascii="Times New Roman" w:hAnsi="Times New Roman" w:cs="Times New Roman"/>
          <w:b/>
          <w:sz w:val="24"/>
        </w:rPr>
        <w:t>Assessment:</w:t>
      </w:r>
    </w:p>
    <w:p w:rsidR="00B86CC9" w:rsidRDefault="002C1A33">
      <w:pPr>
        <w:rPr>
          <w:rFonts w:ascii="Times New Roman" w:hAnsi="Times New Roman" w:cs="Times New Roman"/>
          <w:b/>
          <w:sz w:val="24"/>
        </w:rPr>
      </w:pPr>
      <w:r>
        <w:rPr>
          <w:rFonts w:ascii="Times New Roman" w:hAnsi="Times New Roman" w:cs="Times New Roman"/>
          <w:b/>
          <w:sz w:val="24"/>
        </w:rPr>
        <w:t xml:space="preserve">Lesson </w:t>
      </w:r>
      <w:r w:rsidR="00B86CC9">
        <w:rPr>
          <w:rFonts w:ascii="Times New Roman" w:hAnsi="Times New Roman" w:cs="Times New Roman"/>
          <w:b/>
          <w:sz w:val="24"/>
        </w:rPr>
        <w:t>Reflection:</w:t>
      </w:r>
    </w:p>
    <w:p w:rsidR="002C1A33" w:rsidRDefault="002C1A33" w:rsidP="002C1A33">
      <w:pPr>
        <w:ind w:left="720" w:hanging="720"/>
        <w:jc w:val="center"/>
        <w:rPr>
          <w:rFonts w:ascii="Times New Roman" w:hAnsi="Times New Roman" w:cs="Times New Roman"/>
          <w:sz w:val="24"/>
          <w:szCs w:val="24"/>
        </w:rPr>
      </w:pPr>
    </w:p>
    <w:p w:rsidR="002C1A33" w:rsidRPr="002C1A33" w:rsidRDefault="002C1A33" w:rsidP="002C1A33">
      <w:pPr>
        <w:ind w:left="720" w:hanging="720"/>
        <w:jc w:val="center"/>
        <w:rPr>
          <w:rFonts w:ascii="Times New Roman" w:hAnsi="Times New Roman" w:cs="Times New Roman"/>
          <w:b/>
          <w:sz w:val="24"/>
          <w:szCs w:val="24"/>
        </w:rPr>
      </w:pPr>
      <w:r w:rsidRPr="002C1A33">
        <w:rPr>
          <w:rFonts w:ascii="Times New Roman" w:hAnsi="Times New Roman" w:cs="Times New Roman"/>
          <w:b/>
          <w:sz w:val="24"/>
          <w:szCs w:val="24"/>
        </w:rPr>
        <w:t>Analysis of Assessment- Pre and Post Assessment of Unit:</w:t>
      </w:r>
    </w:p>
    <w:p w:rsidR="002C1A33" w:rsidRPr="002C1A33" w:rsidRDefault="00907555" w:rsidP="00907555">
      <w:pPr>
        <w:rPr>
          <w:rFonts w:ascii="Times New Roman" w:hAnsi="Times New Roman" w:cs="Times New Roman"/>
          <w:sz w:val="24"/>
          <w:szCs w:val="24"/>
        </w:rPr>
      </w:pPr>
      <w:r>
        <w:rPr>
          <w:rFonts w:ascii="Times New Roman" w:hAnsi="Times New Roman" w:cs="Times New Roman"/>
          <w:sz w:val="24"/>
          <w:szCs w:val="24"/>
        </w:rPr>
        <w:t xml:space="preserve">     </w:t>
      </w:r>
      <w:r w:rsidR="002C1A33" w:rsidRPr="002C1A33">
        <w:rPr>
          <w:rFonts w:ascii="Times New Roman" w:hAnsi="Times New Roman" w:cs="Times New Roman"/>
          <w:sz w:val="24"/>
          <w:szCs w:val="24"/>
        </w:rPr>
        <w:t>Pre-assessment</w:t>
      </w:r>
      <w:r w:rsidR="002C1A33">
        <w:rPr>
          <w:rFonts w:ascii="Times New Roman" w:hAnsi="Times New Roman" w:cs="Times New Roman"/>
          <w:sz w:val="24"/>
          <w:szCs w:val="24"/>
        </w:rPr>
        <w:br/>
      </w:r>
      <w:r>
        <w:rPr>
          <w:rFonts w:ascii="Times New Roman" w:hAnsi="Times New Roman" w:cs="Times New Roman"/>
          <w:sz w:val="24"/>
          <w:szCs w:val="24"/>
        </w:rPr>
        <w:tab/>
        <w:t>Student teachers are asked to d</w:t>
      </w:r>
      <w:r w:rsidR="002C1A33">
        <w:rPr>
          <w:rFonts w:ascii="Times New Roman" w:hAnsi="Times New Roman" w:cs="Times New Roman"/>
          <w:sz w:val="24"/>
          <w:szCs w:val="24"/>
        </w:rPr>
        <w:t>o the following:</w:t>
      </w:r>
    </w:p>
    <w:p w:rsidR="002C1A33" w:rsidRPr="002C1A33" w:rsidRDefault="002C1A33" w:rsidP="002C1A33">
      <w:pPr>
        <w:pStyle w:val="ListParagraph"/>
        <w:numPr>
          <w:ilvl w:val="0"/>
          <w:numId w:val="1"/>
        </w:numPr>
        <w:rPr>
          <w:rFonts w:ascii="Times New Roman" w:hAnsi="Times New Roman" w:cs="Times New Roman"/>
        </w:rPr>
      </w:pPr>
      <w:r w:rsidRPr="002C1A33">
        <w:rPr>
          <w:rFonts w:ascii="Times New Roman" w:hAnsi="Times New Roman" w:cs="Times New Roman"/>
        </w:rPr>
        <w:t xml:space="preserve">Attach clearly labeled tables, graphs or charts that depict the results of the pre-assessment in a format </w:t>
      </w:r>
      <w:r>
        <w:rPr>
          <w:rFonts w:ascii="Times New Roman" w:hAnsi="Times New Roman" w:cs="Times New Roman"/>
        </w:rPr>
        <w:t xml:space="preserve">that represents </w:t>
      </w:r>
      <w:r w:rsidRPr="002C1A33">
        <w:rPr>
          <w:rFonts w:ascii="Times New Roman" w:hAnsi="Times New Roman" w:cs="Times New Roman"/>
        </w:rPr>
        <w:t xml:space="preserve">patterns of student performance relative to each objective.  </w:t>
      </w:r>
    </w:p>
    <w:p w:rsidR="002C1A33" w:rsidRPr="002C1A33" w:rsidRDefault="002C1A33" w:rsidP="002C1A33">
      <w:pPr>
        <w:pStyle w:val="ListParagraph"/>
        <w:numPr>
          <w:ilvl w:val="0"/>
          <w:numId w:val="1"/>
        </w:numPr>
        <w:rPr>
          <w:rFonts w:ascii="Times New Roman" w:hAnsi="Times New Roman" w:cs="Times New Roman"/>
        </w:rPr>
      </w:pPr>
      <w:r w:rsidRPr="002C1A33">
        <w:rPr>
          <w:rFonts w:ascii="Times New Roman" w:hAnsi="Times New Roman" w:cs="Times New Roman"/>
        </w:rPr>
        <w:t xml:space="preserve">Summarize the results of the pre-assessment and describe the implications of these results on the instruction for all learners.  </w:t>
      </w:r>
    </w:p>
    <w:p w:rsidR="002C1A33" w:rsidRPr="002C1A33" w:rsidRDefault="002C1A33" w:rsidP="002C1A33">
      <w:pPr>
        <w:pStyle w:val="ListParagraph"/>
        <w:numPr>
          <w:ilvl w:val="0"/>
          <w:numId w:val="1"/>
        </w:numPr>
        <w:rPr>
          <w:rFonts w:ascii="Times New Roman" w:hAnsi="Times New Roman" w:cs="Times New Roman"/>
        </w:rPr>
      </w:pPr>
      <w:r>
        <w:rPr>
          <w:rFonts w:ascii="Times New Roman" w:hAnsi="Times New Roman" w:cs="Times New Roman"/>
        </w:rPr>
        <w:lastRenderedPageBreak/>
        <w:t>Identify initial</w:t>
      </w:r>
      <w:r w:rsidRPr="002C1A33">
        <w:rPr>
          <w:rFonts w:ascii="Times New Roman" w:hAnsi="Times New Roman" w:cs="Times New Roman"/>
        </w:rPr>
        <w:t xml:space="preserve"> growth targets for unit outcomes</w:t>
      </w:r>
      <w:r>
        <w:rPr>
          <w:rFonts w:ascii="Times New Roman" w:hAnsi="Times New Roman" w:cs="Times New Roman"/>
        </w:rPr>
        <w:t>.</w:t>
      </w:r>
      <w:r w:rsidRPr="002C1A33">
        <w:rPr>
          <w:rFonts w:ascii="Times New Roman" w:hAnsi="Times New Roman" w:cs="Times New Roman"/>
        </w:rPr>
        <w:t xml:space="preserve">  These growth targets should describe growth for ALL learners and may differentiate for groups or individual learners. </w:t>
      </w:r>
      <w:r>
        <w:rPr>
          <w:rFonts w:ascii="Times New Roman" w:hAnsi="Times New Roman" w:cs="Times New Roman"/>
        </w:rPr>
        <w:br/>
      </w:r>
    </w:p>
    <w:p w:rsidR="002C1A33" w:rsidRPr="002C1A33" w:rsidRDefault="00907555" w:rsidP="002C1A33">
      <w:pPr>
        <w:ind w:left="810" w:hanging="810"/>
        <w:rPr>
          <w:rFonts w:ascii="Times New Roman" w:hAnsi="Times New Roman" w:cs="Times New Roman"/>
          <w:sz w:val="24"/>
          <w:szCs w:val="24"/>
        </w:rPr>
      </w:pPr>
      <w:r>
        <w:rPr>
          <w:rFonts w:ascii="Times New Roman" w:hAnsi="Times New Roman" w:cs="Times New Roman"/>
          <w:sz w:val="24"/>
          <w:szCs w:val="24"/>
        </w:rPr>
        <w:t xml:space="preserve">     </w:t>
      </w:r>
      <w:r w:rsidR="002C1A33" w:rsidRPr="002C1A33">
        <w:rPr>
          <w:rFonts w:ascii="Times New Roman" w:hAnsi="Times New Roman" w:cs="Times New Roman"/>
          <w:sz w:val="24"/>
          <w:szCs w:val="24"/>
        </w:rPr>
        <w:t>Post-unit-assessment</w:t>
      </w:r>
      <w:r w:rsidR="002C1A33">
        <w:rPr>
          <w:rFonts w:ascii="Times New Roman" w:hAnsi="Times New Roman" w:cs="Times New Roman"/>
          <w:sz w:val="24"/>
          <w:szCs w:val="24"/>
        </w:rPr>
        <w:br/>
      </w:r>
      <w:r w:rsidR="002C1A33" w:rsidRPr="002C1A33">
        <w:rPr>
          <w:rFonts w:ascii="Times New Roman" w:hAnsi="Times New Roman" w:cs="Times New Roman"/>
          <w:sz w:val="24"/>
          <w:szCs w:val="24"/>
        </w:rPr>
        <w:t xml:space="preserve">Once the unit is completed, </w:t>
      </w:r>
      <w:r w:rsidR="002C1A33">
        <w:rPr>
          <w:rFonts w:ascii="Times New Roman" w:hAnsi="Times New Roman" w:cs="Times New Roman"/>
          <w:sz w:val="24"/>
          <w:szCs w:val="24"/>
        </w:rPr>
        <w:t xml:space="preserve">student teachers are asked to </w:t>
      </w:r>
      <w:r w:rsidR="002C1A33" w:rsidRPr="002C1A33">
        <w:rPr>
          <w:rFonts w:ascii="Times New Roman" w:hAnsi="Times New Roman" w:cs="Times New Roman"/>
          <w:sz w:val="24"/>
          <w:szCs w:val="24"/>
        </w:rPr>
        <w:t xml:space="preserve">analyze the pre and post assessment and determine students’ progress relative to </w:t>
      </w:r>
      <w:r w:rsidR="002C1A33">
        <w:rPr>
          <w:rFonts w:ascii="Times New Roman" w:hAnsi="Times New Roman" w:cs="Times New Roman"/>
          <w:sz w:val="24"/>
          <w:szCs w:val="24"/>
        </w:rPr>
        <w:t xml:space="preserve">the unit/lesson plan objectives. Student teachers are asked to: </w:t>
      </w:r>
    </w:p>
    <w:p w:rsidR="002C1A33" w:rsidRPr="002C1A33" w:rsidRDefault="002C1A33" w:rsidP="008B54EF">
      <w:pPr>
        <w:pStyle w:val="ListParagraph"/>
        <w:numPr>
          <w:ilvl w:val="0"/>
          <w:numId w:val="2"/>
        </w:numPr>
        <w:rPr>
          <w:rFonts w:ascii="Times New Roman" w:hAnsi="Times New Roman" w:cs="Times New Roman"/>
        </w:rPr>
      </w:pPr>
      <w:r w:rsidRPr="002C1A33">
        <w:rPr>
          <w:rFonts w:ascii="Times New Roman" w:hAnsi="Times New Roman" w:cs="Times New Roman"/>
        </w:rPr>
        <w:t>Attach clearly labeled tables, graphs or charts that depict student performa</w:t>
      </w:r>
      <w:r w:rsidR="008B54EF">
        <w:rPr>
          <w:rFonts w:ascii="Times New Roman" w:hAnsi="Times New Roman" w:cs="Times New Roman"/>
        </w:rPr>
        <w:t xml:space="preserve">nce </w:t>
      </w:r>
      <w:r w:rsidRPr="002C1A33">
        <w:rPr>
          <w:rFonts w:ascii="Times New Roman" w:hAnsi="Times New Roman" w:cs="Times New Roman"/>
        </w:rPr>
        <w:t>for the entire class, groups of students, and for at least two st</w:t>
      </w:r>
      <w:r w:rsidR="008B54EF">
        <w:rPr>
          <w:rFonts w:ascii="Times New Roman" w:hAnsi="Times New Roman" w:cs="Times New Roman"/>
        </w:rPr>
        <w:t xml:space="preserve">udents with individual needs. </w:t>
      </w:r>
      <w:r w:rsidRPr="002C1A33">
        <w:rPr>
          <w:rFonts w:ascii="Times New Roman" w:hAnsi="Times New Roman" w:cs="Times New Roman"/>
        </w:rPr>
        <w:t>For each v</w:t>
      </w:r>
      <w:r w:rsidR="008B54EF">
        <w:rPr>
          <w:rFonts w:ascii="Times New Roman" w:hAnsi="Times New Roman" w:cs="Times New Roman"/>
        </w:rPr>
        <w:t xml:space="preserve">isual representation, provide a </w:t>
      </w:r>
      <w:r w:rsidRPr="002C1A33">
        <w:rPr>
          <w:rFonts w:ascii="Times New Roman" w:hAnsi="Times New Roman" w:cs="Times New Roman"/>
        </w:rPr>
        <w:t xml:space="preserve">descriptive narrative that summarizes the analysis of student learning progress and growth.  </w:t>
      </w:r>
      <w:r w:rsidR="008B54EF">
        <w:rPr>
          <w:rFonts w:ascii="Times New Roman" w:hAnsi="Times New Roman" w:cs="Times New Roman"/>
        </w:rPr>
        <w:br/>
      </w:r>
    </w:p>
    <w:p w:rsidR="002C1A33" w:rsidRPr="002C1A33" w:rsidRDefault="002C1A33" w:rsidP="008B54EF">
      <w:pPr>
        <w:pStyle w:val="ListParagraph"/>
        <w:numPr>
          <w:ilvl w:val="0"/>
          <w:numId w:val="2"/>
        </w:numPr>
        <w:rPr>
          <w:rFonts w:ascii="Times New Roman" w:hAnsi="Times New Roman" w:cs="Times New Roman"/>
        </w:rPr>
      </w:pPr>
      <w:r w:rsidRPr="002C1A33">
        <w:rPr>
          <w:rFonts w:ascii="Times New Roman" w:hAnsi="Times New Roman" w:cs="Times New Roman"/>
        </w:rPr>
        <w:t xml:space="preserve">Explain the ways in which student grades were assigned (or other indicators of student performance).  </w:t>
      </w:r>
    </w:p>
    <w:p w:rsidR="0029510C" w:rsidRDefault="0029510C" w:rsidP="002C1A33">
      <w:pPr>
        <w:rPr>
          <w:rFonts w:ascii="Times New Roman" w:hAnsi="Times New Roman" w:cs="Times New Roman"/>
          <w:b/>
          <w:sz w:val="24"/>
          <w:szCs w:val="24"/>
        </w:rPr>
      </w:pPr>
    </w:p>
    <w:p w:rsidR="00D407D6" w:rsidRDefault="00D407D6" w:rsidP="002C1A33">
      <w:pPr>
        <w:rPr>
          <w:rFonts w:ascii="Times New Roman" w:hAnsi="Times New Roman" w:cs="Times New Roman"/>
          <w:b/>
          <w:sz w:val="24"/>
          <w:szCs w:val="24"/>
        </w:rPr>
      </w:pPr>
      <w:r>
        <w:rPr>
          <w:rFonts w:ascii="Times New Roman" w:hAnsi="Times New Roman" w:cs="Times New Roman"/>
          <w:b/>
          <w:sz w:val="24"/>
          <w:szCs w:val="24"/>
        </w:rPr>
        <w:t xml:space="preserve">Reflection of the Unit: </w:t>
      </w:r>
    </w:p>
    <w:p w:rsidR="00D407D6" w:rsidRPr="00D407D6" w:rsidRDefault="00D407D6" w:rsidP="00D407D6">
      <w:pPr>
        <w:rPr>
          <w:rFonts w:ascii="Times New Roman" w:hAnsi="Times New Roman" w:cs="Times New Roman"/>
          <w:sz w:val="24"/>
          <w:szCs w:val="24"/>
        </w:rPr>
      </w:pPr>
      <w:r w:rsidRPr="00D407D6">
        <w:rPr>
          <w:rFonts w:ascii="Times New Roman" w:hAnsi="Times New Roman" w:cs="Times New Roman"/>
          <w:sz w:val="24"/>
          <w:szCs w:val="24"/>
        </w:rPr>
        <w:t xml:space="preserve">After the unit has been taught, student teachers are asked to answer the following: </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To what</w:t>
      </w:r>
      <w:r w:rsidRPr="00D407D6">
        <w:rPr>
          <w:rFonts w:ascii="Times New Roman" w:hAnsi="Times New Roman" w:cs="Times New Roman"/>
          <w:sz w:val="24"/>
          <w:szCs w:val="24"/>
        </w:rPr>
        <w:t xml:space="preserve"> extent were the students productively engaged in the learning process?  </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sidRPr="00D407D6">
        <w:rPr>
          <w:rFonts w:ascii="Times New Roman" w:hAnsi="Times New Roman" w:cs="Times New Roman"/>
          <w:sz w:val="24"/>
          <w:szCs w:val="24"/>
        </w:rPr>
        <w:t>Were students interested and motivated to learn during these lessons? Why or why not?  Did you make changes during the lessons to enhance interest or motivation?</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sidRPr="00D407D6">
        <w:rPr>
          <w:rFonts w:ascii="Times New Roman" w:hAnsi="Times New Roman" w:cs="Times New Roman"/>
          <w:sz w:val="24"/>
          <w:szCs w:val="24"/>
        </w:rPr>
        <w:t>Did the lesson allow for students to achieve mastery of the objective(s); and engage in activities and learning situations that were aligned with district, state, or national standards?</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Did you adjust your</w:t>
      </w:r>
      <w:r w:rsidRPr="00D407D6">
        <w:rPr>
          <w:rFonts w:ascii="Times New Roman" w:hAnsi="Times New Roman" w:cs="Times New Roman"/>
          <w:sz w:val="24"/>
          <w:szCs w:val="24"/>
        </w:rPr>
        <w:t xml:space="preserve"> teachin</w:t>
      </w:r>
      <w:r>
        <w:rPr>
          <w:rFonts w:ascii="Times New Roman" w:hAnsi="Times New Roman" w:cs="Times New Roman"/>
          <w:sz w:val="24"/>
          <w:szCs w:val="24"/>
        </w:rPr>
        <w:t>g strategies and activities as you</w:t>
      </w:r>
      <w:r w:rsidRPr="00D407D6">
        <w:rPr>
          <w:rFonts w:ascii="Times New Roman" w:hAnsi="Times New Roman" w:cs="Times New Roman"/>
          <w:sz w:val="24"/>
          <w:szCs w:val="24"/>
        </w:rPr>
        <w:t xml:space="preserve"> taught each lesson? How did you adjust throughout the unit? If so, why and how?</w:t>
      </w:r>
    </w:p>
    <w:p w:rsidR="00D407D6" w:rsidRDefault="00D407D6" w:rsidP="00D407D6">
      <w:pPr>
        <w:numPr>
          <w:ilvl w:val="0"/>
          <w:numId w:val="3"/>
        </w:numPr>
        <w:spacing w:after="0" w:line="240" w:lineRule="auto"/>
        <w:rPr>
          <w:rFonts w:ascii="Times New Roman" w:hAnsi="Times New Roman" w:cs="Times New Roman"/>
          <w:sz w:val="24"/>
          <w:szCs w:val="24"/>
        </w:rPr>
      </w:pPr>
      <w:r w:rsidRPr="00D407D6">
        <w:rPr>
          <w:rFonts w:ascii="Times New Roman" w:hAnsi="Times New Roman" w:cs="Times New Roman"/>
          <w:sz w:val="24"/>
          <w:szCs w:val="24"/>
        </w:rPr>
        <w:t>W</w:t>
      </w:r>
      <w:r>
        <w:rPr>
          <w:rFonts w:ascii="Times New Roman" w:hAnsi="Times New Roman" w:cs="Times New Roman"/>
          <w:sz w:val="24"/>
          <w:szCs w:val="24"/>
        </w:rPr>
        <w:t>hat kind of feedback did you provide to your students? In what way did it impact student learning?</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feedback did you </w:t>
      </w:r>
      <w:r w:rsidRPr="00D407D6">
        <w:rPr>
          <w:rFonts w:ascii="Times New Roman" w:hAnsi="Times New Roman" w:cs="Times New Roman"/>
          <w:sz w:val="24"/>
          <w:szCs w:val="24"/>
        </w:rPr>
        <w:t>receive from the students indicating they had achieved understanding and that the objective(s) were met for the lessons? (Formative Assessment)</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If you</w:t>
      </w:r>
      <w:r w:rsidRPr="00D407D6">
        <w:rPr>
          <w:rFonts w:ascii="Times New Roman" w:hAnsi="Times New Roman" w:cs="Times New Roman"/>
          <w:sz w:val="24"/>
          <w:szCs w:val="24"/>
        </w:rPr>
        <w:t xml:space="preserve"> had the opportunity to teach these lessons again to this same </w:t>
      </w:r>
      <w:r>
        <w:rPr>
          <w:rFonts w:ascii="Times New Roman" w:hAnsi="Times New Roman" w:cs="Times New Roman"/>
          <w:sz w:val="24"/>
          <w:szCs w:val="24"/>
        </w:rPr>
        <w:t xml:space="preserve">group of students, what would you </w:t>
      </w:r>
      <w:r w:rsidRPr="00D407D6">
        <w:rPr>
          <w:rFonts w:ascii="Times New Roman" w:hAnsi="Times New Roman" w:cs="Times New Roman"/>
          <w:sz w:val="24"/>
          <w:szCs w:val="24"/>
        </w:rPr>
        <w:t>do differently?  Why?</w:t>
      </w:r>
    </w:p>
    <w:p w:rsidR="00D407D6" w:rsidRPr="00D407D6" w:rsidRDefault="00D407D6" w:rsidP="00D407D6">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What</w:t>
      </w:r>
      <w:r w:rsidRPr="00D407D6">
        <w:rPr>
          <w:rFonts w:ascii="Times New Roman" w:hAnsi="Times New Roman" w:cs="Times New Roman"/>
          <w:sz w:val="24"/>
          <w:szCs w:val="24"/>
        </w:rPr>
        <w:t xml:space="preserve"> s</w:t>
      </w:r>
      <w:r>
        <w:rPr>
          <w:rFonts w:ascii="Times New Roman" w:hAnsi="Times New Roman" w:cs="Times New Roman"/>
          <w:sz w:val="24"/>
          <w:szCs w:val="24"/>
        </w:rPr>
        <w:t xml:space="preserve">uggestions from the students, </w:t>
      </w:r>
      <w:r w:rsidRPr="00D407D6">
        <w:rPr>
          <w:rFonts w:ascii="Times New Roman" w:hAnsi="Times New Roman" w:cs="Times New Roman"/>
          <w:sz w:val="24"/>
          <w:szCs w:val="24"/>
        </w:rPr>
        <w:t xml:space="preserve">cooperating teacher </w:t>
      </w:r>
      <w:r>
        <w:rPr>
          <w:rFonts w:ascii="Times New Roman" w:hAnsi="Times New Roman" w:cs="Times New Roman"/>
          <w:sz w:val="24"/>
          <w:szCs w:val="24"/>
        </w:rPr>
        <w:t xml:space="preserve">or supervisor </w:t>
      </w:r>
      <w:r w:rsidRPr="00D407D6">
        <w:rPr>
          <w:rFonts w:ascii="Times New Roman" w:hAnsi="Times New Roman" w:cs="Times New Roman"/>
          <w:sz w:val="24"/>
          <w:szCs w:val="24"/>
        </w:rPr>
        <w:t>you did incorporate in the lessons or that you would incorporate if you taught the lessons again?</w:t>
      </w:r>
    </w:p>
    <w:p w:rsidR="00D407D6" w:rsidRPr="00D407D6" w:rsidRDefault="00D407D6" w:rsidP="002C1A33">
      <w:pPr>
        <w:rPr>
          <w:rFonts w:ascii="Times New Roman" w:hAnsi="Times New Roman" w:cs="Times New Roman"/>
          <w:b/>
          <w:sz w:val="24"/>
          <w:szCs w:val="24"/>
        </w:rPr>
      </w:pPr>
    </w:p>
    <w:p w:rsidR="008A5CE1" w:rsidRPr="00B655A9" w:rsidRDefault="008A5CE1" w:rsidP="008A5CE1">
      <w:pPr>
        <w:rPr>
          <w:rFonts w:ascii="Times New Roman" w:hAnsi="Times New Roman" w:cs="Times New Roman"/>
          <w:sz w:val="20"/>
          <w:szCs w:val="20"/>
        </w:rPr>
        <w:sectPr w:rsidR="008A5CE1" w:rsidRPr="00B655A9" w:rsidSect="00907555">
          <w:type w:val="continuous"/>
          <w:pgSz w:w="12240" w:h="15840"/>
          <w:pgMar w:top="1440" w:right="1800" w:bottom="1440" w:left="1080" w:header="720" w:footer="720" w:gutter="0"/>
          <w:cols w:space="720"/>
          <w:docGrid w:linePitch="360"/>
        </w:sectPr>
      </w:pPr>
    </w:p>
    <w:tbl>
      <w:tblPr>
        <w:tblStyle w:val="TableGrid"/>
        <w:tblW w:w="13860" w:type="dxa"/>
        <w:jc w:val="center"/>
        <w:tblLook w:val="04A0" w:firstRow="1" w:lastRow="0" w:firstColumn="1" w:lastColumn="0" w:noHBand="0" w:noVBand="1"/>
      </w:tblPr>
      <w:tblGrid>
        <w:gridCol w:w="1980"/>
        <w:gridCol w:w="2970"/>
        <w:gridCol w:w="2970"/>
        <w:gridCol w:w="2970"/>
        <w:gridCol w:w="2970"/>
      </w:tblGrid>
      <w:tr w:rsidR="00B655A9" w:rsidRPr="00B655A9" w:rsidTr="00907555">
        <w:trPr>
          <w:jc w:val="center"/>
        </w:trPr>
        <w:tc>
          <w:tcPr>
            <w:tcW w:w="13860" w:type="dxa"/>
            <w:gridSpan w:val="5"/>
          </w:tcPr>
          <w:p w:rsidR="00B655A9" w:rsidRDefault="00B655A9" w:rsidP="00C64F11">
            <w:pPr>
              <w:rPr>
                <w:rFonts w:ascii="Times New Roman" w:hAnsi="Times New Roman" w:cs="Times New Roman"/>
                <w:sz w:val="20"/>
                <w:szCs w:val="20"/>
              </w:rPr>
            </w:pPr>
          </w:p>
          <w:p w:rsidR="00B655A9" w:rsidRPr="00B655A9" w:rsidRDefault="00B655A9" w:rsidP="00B655A9">
            <w:pPr>
              <w:jc w:val="center"/>
              <w:rPr>
                <w:rFonts w:ascii="Times New Roman" w:hAnsi="Times New Roman" w:cs="Times New Roman"/>
                <w:b/>
                <w:szCs w:val="20"/>
              </w:rPr>
            </w:pPr>
            <w:r w:rsidRPr="00B655A9">
              <w:rPr>
                <w:rFonts w:ascii="Times New Roman" w:hAnsi="Times New Roman" w:cs="Times New Roman"/>
                <w:b/>
                <w:szCs w:val="20"/>
              </w:rPr>
              <w:t>Unit Plan Grading Rubric</w:t>
            </w:r>
          </w:p>
          <w:p w:rsidR="00B655A9" w:rsidRDefault="00B655A9" w:rsidP="00C64F11">
            <w:pPr>
              <w:rPr>
                <w:rFonts w:ascii="Times New Roman" w:hAnsi="Times New Roman" w:cs="Times New Roman"/>
                <w:sz w:val="20"/>
                <w:szCs w:val="20"/>
              </w:rPr>
            </w:pPr>
          </w:p>
        </w:tc>
      </w:tr>
      <w:tr w:rsidR="00B655A9" w:rsidRPr="00B655A9" w:rsidTr="00907555">
        <w:trPr>
          <w:jc w:val="center"/>
        </w:trPr>
        <w:tc>
          <w:tcPr>
            <w:tcW w:w="1980" w:type="dxa"/>
          </w:tcPr>
          <w:p w:rsidR="00B655A9" w:rsidRPr="00B655A9" w:rsidRDefault="00B655A9" w:rsidP="00C64F11">
            <w:pPr>
              <w:rPr>
                <w:rFonts w:ascii="Times New Roman" w:hAnsi="Times New Roman" w:cs="Times New Roman"/>
                <w:b/>
                <w:sz w:val="20"/>
                <w:szCs w:val="20"/>
              </w:rPr>
            </w:pPr>
            <w:r w:rsidRPr="00B655A9">
              <w:rPr>
                <w:rFonts w:ascii="Times New Roman" w:hAnsi="Times New Roman" w:cs="Times New Roman"/>
                <w:b/>
                <w:sz w:val="20"/>
                <w:szCs w:val="20"/>
              </w:rPr>
              <w:t>Components</w:t>
            </w:r>
          </w:p>
        </w:tc>
        <w:tc>
          <w:tcPr>
            <w:tcW w:w="2970" w:type="dxa"/>
          </w:tcPr>
          <w:p w:rsidR="00B655A9" w:rsidRPr="00B655A9" w:rsidRDefault="00B655A9" w:rsidP="00B655A9">
            <w:pPr>
              <w:jc w:val="center"/>
              <w:rPr>
                <w:rFonts w:ascii="Times New Roman" w:hAnsi="Times New Roman" w:cs="Times New Roman"/>
                <w:b/>
                <w:sz w:val="20"/>
                <w:szCs w:val="20"/>
              </w:rPr>
            </w:pPr>
            <w:r w:rsidRPr="00B655A9">
              <w:rPr>
                <w:rFonts w:ascii="Times New Roman" w:hAnsi="Times New Roman" w:cs="Times New Roman"/>
                <w:b/>
                <w:sz w:val="20"/>
                <w:szCs w:val="20"/>
              </w:rPr>
              <w:t>Unsatisfactory</w:t>
            </w:r>
            <w:r>
              <w:rPr>
                <w:rFonts w:ascii="Times New Roman" w:hAnsi="Times New Roman" w:cs="Times New Roman"/>
                <w:b/>
                <w:sz w:val="20"/>
                <w:szCs w:val="20"/>
              </w:rPr>
              <w:t xml:space="preserve"> (1)</w:t>
            </w:r>
          </w:p>
        </w:tc>
        <w:tc>
          <w:tcPr>
            <w:tcW w:w="2970" w:type="dxa"/>
          </w:tcPr>
          <w:p w:rsidR="00B655A9" w:rsidRPr="00B655A9" w:rsidRDefault="00B655A9" w:rsidP="00B655A9">
            <w:pPr>
              <w:jc w:val="center"/>
              <w:rPr>
                <w:rFonts w:ascii="Times New Roman" w:hAnsi="Times New Roman" w:cs="Times New Roman"/>
                <w:b/>
                <w:sz w:val="20"/>
                <w:szCs w:val="20"/>
              </w:rPr>
            </w:pPr>
            <w:r w:rsidRPr="00B655A9">
              <w:rPr>
                <w:rFonts w:ascii="Times New Roman" w:hAnsi="Times New Roman" w:cs="Times New Roman"/>
                <w:b/>
                <w:sz w:val="20"/>
                <w:szCs w:val="20"/>
              </w:rPr>
              <w:t>Developing</w:t>
            </w:r>
            <w:r>
              <w:rPr>
                <w:rFonts w:ascii="Times New Roman" w:hAnsi="Times New Roman" w:cs="Times New Roman"/>
                <w:b/>
                <w:sz w:val="20"/>
                <w:szCs w:val="20"/>
              </w:rPr>
              <w:t xml:space="preserve"> (2)</w:t>
            </w:r>
          </w:p>
        </w:tc>
        <w:tc>
          <w:tcPr>
            <w:tcW w:w="2970" w:type="dxa"/>
          </w:tcPr>
          <w:p w:rsidR="00B655A9" w:rsidRPr="00B655A9" w:rsidRDefault="00B655A9" w:rsidP="00B655A9">
            <w:pPr>
              <w:jc w:val="center"/>
              <w:rPr>
                <w:rFonts w:ascii="Times New Roman" w:hAnsi="Times New Roman" w:cs="Times New Roman"/>
                <w:b/>
                <w:sz w:val="20"/>
                <w:szCs w:val="20"/>
              </w:rPr>
            </w:pPr>
            <w:r w:rsidRPr="00B655A9">
              <w:rPr>
                <w:rFonts w:ascii="Times New Roman" w:hAnsi="Times New Roman" w:cs="Times New Roman"/>
                <w:b/>
                <w:sz w:val="20"/>
                <w:szCs w:val="20"/>
              </w:rPr>
              <w:t>Proficient</w:t>
            </w:r>
            <w:r>
              <w:rPr>
                <w:rFonts w:ascii="Times New Roman" w:hAnsi="Times New Roman" w:cs="Times New Roman"/>
                <w:b/>
                <w:sz w:val="20"/>
                <w:szCs w:val="20"/>
              </w:rPr>
              <w:t xml:space="preserve"> (3)</w:t>
            </w:r>
          </w:p>
        </w:tc>
        <w:tc>
          <w:tcPr>
            <w:tcW w:w="2970" w:type="dxa"/>
          </w:tcPr>
          <w:p w:rsidR="00B655A9" w:rsidRPr="00B655A9" w:rsidRDefault="00B655A9" w:rsidP="00B655A9">
            <w:pPr>
              <w:jc w:val="center"/>
              <w:rPr>
                <w:rFonts w:ascii="Times New Roman" w:hAnsi="Times New Roman" w:cs="Times New Roman"/>
                <w:b/>
                <w:sz w:val="20"/>
                <w:szCs w:val="20"/>
              </w:rPr>
            </w:pPr>
            <w:r w:rsidRPr="00B655A9">
              <w:rPr>
                <w:rFonts w:ascii="Times New Roman" w:hAnsi="Times New Roman" w:cs="Times New Roman"/>
                <w:b/>
                <w:sz w:val="20"/>
                <w:szCs w:val="20"/>
              </w:rPr>
              <w:t>Exemplary</w:t>
            </w:r>
            <w:r>
              <w:rPr>
                <w:rFonts w:ascii="Times New Roman" w:hAnsi="Times New Roman" w:cs="Times New Roman"/>
                <w:b/>
                <w:sz w:val="20"/>
                <w:szCs w:val="20"/>
              </w:rPr>
              <w:t xml:space="preserve"> (4)</w:t>
            </w:r>
          </w:p>
        </w:tc>
      </w:tr>
      <w:tr w:rsidR="008A5CE1" w:rsidRPr="00B655A9" w:rsidTr="00907555">
        <w:trPr>
          <w:jc w:val="center"/>
        </w:trPr>
        <w:tc>
          <w:tcPr>
            <w:tcW w:w="198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Unit Rationale</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The rationale does not provides detailed instructional goals of the classroom, school &amp; district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 The rationale does not describe specific needs of students.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The rationale </w:t>
            </w:r>
            <w:proofErr w:type="gramStart"/>
            <w:r w:rsidRPr="00B655A9">
              <w:rPr>
                <w:rFonts w:ascii="Times New Roman" w:hAnsi="Times New Roman" w:cs="Times New Roman"/>
                <w:sz w:val="20"/>
                <w:szCs w:val="20"/>
              </w:rPr>
              <w:t>provides  some</w:t>
            </w:r>
            <w:proofErr w:type="gramEnd"/>
            <w:r w:rsidRPr="00B655A9">
              <w:rPr>
                <w:rFonts w:ascii="Times New Roman" w:hAnsi="Times New Roman" w:cs="Times New Roman"/>
                <w:sz w:val="20"/>
                <w:szCs w:val="20"/>
              </w:rPr>
              <w:t xml:space="preserve"> of the instructional goals of the classroom, school &amp; district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 The rationale describes some specific needs of students.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The rationale provides detailed instructional goals of the classroom, school &amp; district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 The rationale describes some needs of students.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The rationale provides detailed instructional goals of the classroom, school &amp; district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 The rationale describes specific needs of students.</w:t>
            </w:r>
          </w:p>
          <w:p w:rsidR="008A5CE1" w:rsidRPr="00B655A9" w:rsidRDefault="008A5CE1" w:rsidP="00C64F11">
            <w:pPr>
              <w:rPr>
                <w:rFonts w:ascii="Times New Roman" w:hAnsi="Times New Roman" w:cs="Times New Roman"/>
                <w:sz w:val="20"/>
                <w:szCs w:val="20"/>
              </w:rPr>
            </w:pP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Objectives and Standards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Lesson objectives are not written as </w:t>
            </w:r>
            <w:proofErr w:type="spellStart"/>
            <w:r w:rsidRPr="00B655A9">
              <w:rPr>
                <w:rFonts w:ascii="Times New Roman" w:hAnsi="Times New Roman" w:cs="Times New Roman"/>
                <w:sz w:val="20"/>
                <w:szCs w:val="20"/>
              </w:rPr>
              <w:t>measureable</w:t>
            </w:r>
            <w:proofErr w:type="spellEnd"/>
            <w:r w:rsidRPr="00B655A9">
              <w:rPr>
                <w:rFonts w:ascii="Times New Roman" w:hAnsi="Times New Roman" w:cs="Times New Roman"/>
                <w:sz w:val="20"/>
                <w:szCs w:val="20"/>
              </w:rPr>
              <w:t xml:space="preserve"> student outcomes.</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Objectives do not describe the major concepts, skills the students will learn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Common Core standards are not </w:t>
            </w:r>
            <w:r w:rsidR="00BA3185" w:rsidRPr="00B655A9">
              <w:rPr>
                <w:rFonts w:ascii="Times New Roman" w:hAnsi="Times New Roman" w:cs="Times New Roman"/>
                <w:sz w:val="20"/>
                <w:szCs w:val="20"/>
              </w:rPr>
              <w:t>i</w:t>
            </w:r>
            <w:r w:rsidRPr="00B655A9">
              <w:rPr>
                <w:rFonts w:ascii="Times New Roman" w:hAnsi="Times New Roman" w:cs="Times New Roman"/>
                <w:sz w:val="20"/>
                <w:szCs w:val="20"/>
              </w:rPr>
              <w:t>dentified.</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Lesson objectives are written as </w:t>
            </w:r>
            <w:proofErr w:type="spellStart"/>
            <w:r w:rsidRPr="00B655A9">
              <w:rPr>
                <w:rFonts w:ascii="Times New Roman" w:hAnsi="Times New Roman" w:cs="Times New Roman"/>
                <w:sz w:val="20"/>
                <w:szCs w:val="20"/>
              </w:rPr>
              <w:t>measureable</w:t>
            </w:r>
            <w:proofErr w:type="spellEnd"/>
            <w:r w:rsidRPr="00B655A9">
              <w:rPr>
                <w:rFonts w:ascii="Times New Roman" w:hAnsi="Times New Roman" w:cs="Times New Roman"/>
                <w:sz w:val="20"/>
                <w:szCs w:val="20"/>
              </w:rPr>
              <w:t xml:space="preserve"> student outcomes.</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Objectives describe some of the major concepts, skills the students will learn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Common Core standards are identified but not appropriate for unit</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Lesson objectives are written as </w:t>
            </w:r>
            <w:proofErr w:type="spellStart"/>
            <w:r w:rsidRPr="00B655A9">
              <w:rPr>
                <w:rFonts w:ascii="Times New Roman" w:hAnsi="Times New Roman" w:cs="Times New Roman"/>
                <w:sz w:val="20"/>
                <w:szCs w:val="20"/>
              </w:rPr>
              <w:t>measureable</w:t>
            </w:r>
            <w:proofErr w:type="spellEnd"/>
            <w:r w:rsidRPr="00B655A9">
              <w:rPr>
                <w:rFonts w:ascii="Times New Roman" w:hAnsi="Times New Roman" w:cs="Times New Roman"/>
                <w:sz w:val="20"/>
                <w:szCs w:val="20"/>
              </w:rPr>
              <w:t xml:space="preserve"> student outcomes.</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Objectives describe most of the major concepts, skills the students will learn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Common Core</w:t>
            </w:r>
            <w:r w:rsidR="00BA3185" w:rsidRPr="00B655A9">
              <w:rPr>
                <w:rFonts w:ascii="Times New Roman" w:hAnsi="Times New Roman" w:cs="Times New Roman"/>
                <w:sz w:val="20"/>
                <w:szCs w:val="20"/>
              </w:rPr>
              <w:t>/Next Generation</w:t>
            </w:r>
            <w:r w:rsidRPr="00B655A9">
              <w:rPr>
                <w:rFonts w:ascii="Times New Roman" w:hAnsi="Times New Roman" w:cs="Times New Roman"/>
                <w:sz w:val="20"/>
                <w:szCs w:val="20"/>
              </w:rPr>
              <w:t xml:space="preserve"> standards are identified and aligned with instructional objectives.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Lesson objectives are written as </w:t>
            </w:r>
            <w:proofErr w:type="spellStart"/>
            <w:r w:rsidRPr="00B655A9">
              <w:rPr>
                <w:rFonts w:ascii="Times New Roman" w:hAnsi="Times New Roman" w:cs="Times New Roman"/>
                <w:sz w:val="20"/>
                <w:szCs w:val="20"/>
              </w:rPr>
              <w:t>measureable</w:t>
            </w:r>
            <w:proofErr w:type="spellEnd"/>
            <w:r w:rsidRPr="00B655A9">
              <w:rPr>
                <w:rFonts w:ascii="Times New Roman" w:hAnsi="Times New Roman" w:cs="Times New Roman"/>
                <w:sz w:val="20"/>
                <w:szCs w:val="20"/>
              </w:rPr>
              <w:t xml:space="preserve"> student outcomes.</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 xml:space="preserve">Objectives describe the major concepts, skills the students will learn </w:t>
            </w:r>
          </w:p>
          <w:p w:rsidR="008A5CE1" w:rsidRPr="00B655A9" w:rsidRDefault="008A5CE1" w:rsidP="00C64F11">
            <w:pPr>
              <w:rPr>
                <w:rFonts w:ascii="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hAnsi="Times New Roman" w:cs="Times New Roman"/>
                <w:sz w:val="20"/>
                <w:szCs w:val="20"/>
              </w:rPr>
              <w:t>Common Core standards are identified</w:t>
            </w: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Content Knowledge</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The unit plan provides no information regarding the content and skills to be taught. No description of a concepts, facts, skills and pertinent vocabulary is included.</w:t>
            </w:r>
          </w:p>
          <w:p w:rsidR="008A5CE1" w:rsidRPr="00B655A9" w:rsidRDefault="008A5CE1" w:rsidP="00C64F11">
            <w:pPr>
              <w:rPr>
                <w:rFonts w:ascii="Times New Roman" w:hAnsi="Times New Roman" w:cs="Times New Roman"/>
                <w:sz w:val="20"/>
                <w:szCs w:val="20"/>
              </w:rPr>
            </w:pP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The unit plans provides some information regarding the content and skills to be taught. Some of the</w:t>
            </w:r>
            <w:r w:rsidR="00BA3185" w:rsidRPr="00B655A9">
              <w:rPr>
                <w:rFonts w:ascii="Times New Roman" w:hAnsi="Times New Roman" w:cs="Times New Roman"/>
                <w:sz w:val="20"/>
                <w:szCs w:val="20"/>
              </w:rPr>
              <w:t xml:space="preserve"> </w:t>
            </w:r>
            <w:r w:rsidRPr="00B655A9">
              <w:rPr>
                <w:rFonts w:ascii="Times New Roman" w:hAnsi="Times New Roman" w:cs="Times New Roman"/>
                <w:sz w:val="20"/>
                <w:szCs w:val="20"/>
              </w:rPr>
              <w:t>concepts, facts, skills and pertinent vocabulary is included.</w:t>
            </w:r>
          </w:p>
          <w:p w:rsidR="008A5CE1" w:rsidRPr="00B655A9" w:rsidRDefault="008A5CE1" w:rsidP="00C64F11">
            <w:pPr>
              <w:rPr>
                <w:rFonts w:ascii="Times New Roman" w:hAnsi="Times New Roman" w:cs="Times New Roman"/>
                <w:sz w:val="20"/>
                <w:szCs w:val="20"/>
              </w:rPr>
            </w:pP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The unit plan provides detailed information regarding the content and skills to be taught. Description of most</w:t>
            </w:r>
            <w:r w:rsidR="00BA3185" w:rsidRPr="00B655A9">
              <w:rPr>
                <w:rFonts w:ascii="Times New Roman" w:hAnsi="Times New Roman" w:cs="Times New Roman"/>
                <w:sz w:val="20"/>
                <w:szCs w:val="20"/>
              </w:rPr>
              <w:t xml:space="preserve"> </w:t>
            </w:r>
            <w:r w:rsidRPr="00B655A9">
              <w:rPr>
                <w:rFonts w:ascii="Times New Roman" w:hAnsi="Times New Roman" w:cs="Times New Roman"/>
                <w:sz w:val="20"/>
                <w:szCs w:val="20"/>
              </w:rPr>
              <w:t>concepts, facts, skills and pertinent vocabulary included.</w:t>
            </w:r>
          </w:p>
          <w:p w:rsidR="008A5CE1" w:rsidRPr="00B655A9" w:rsidRDefault="008A5CE1" w:rsidP="00C64F11">
            <w:pPr>
              <w:rPr>
                <w:rFonts w:ascii="Times New Roman" w:hAnsi="Times New Roman" w:cs="Times New Roman"/>
                <w:sz w:val="20"/>
                <w:szCs w:val="20"/>
              </w:rPr>
            </w:pP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The unit plan provides detailed information regarding the content and skills to be taught. Description of all   concepts, facts, skills and pertinent vocabulary included.</w:t>
            </w:r>
          </w:p>
          <w:p w:rsidR="008A5CE1" w:rsidRPr="00B655A9" w:rsidRDefault="008A5CE1" w:rsidP="00C64F11">
            <w:pPr>
              <w:rPr>
                <w:rFonts w:ascii="Times New Roman" w:eastAsia="Times New Roman" w:hAnsi="Times New Roman" w:cs="Times New Roman"/>
                <w:sz w:val="20"/>
                <w:szCs w:val="20"/>
              </w:rPr>
            </w:pP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Lesson Plans</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Lessons are not aligned with unit objectives, activities and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The lessons do not follow a logical sequence. </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No introductory and culminating activities described. </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Limited instructional strategies are used.</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No differentiation to support student learning is included in each lesson.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Lesson assessments are not used to monitor student learning and indicate adaption of teaching.</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Some lessons are aligned with unit objectives, activities and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The lessons follow a somewhat logical sequence. </w:t>
            </w: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Introductory and culminating activities are not appropriate for content.</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Some variety of instructio</w:t>
            </w:r>
            <w:r w:rsidR="00BA3185" w:rsidRPr="00B655A9">
              <w:rPr>
                <w:rFonts w:ascii="Times New Roman" w:eastAsia="Times New Roman" w:hAnsi="Times New Roman" w:cs="Times New Roman"/>
                <w:sz w:val="20"/>
                <w:szCs w:val="20"/>
              </w:rPr>
              <w:t>nal strategies are used through</w:t>
            </w:r>
            <w:r w:rsidRPr="00B655A9">
              <w:rPr>
                <w:rFonts w:ascii="Times New Roman" w:eastAsia="Times New Roman" w:hAnsi="Times New Roman" w:cs="Times New Roman"/>
                <w:sz w:val="20"/>
                <w:szCs w:val="20"/>
              </w:rPr>
              <w:t>out the unit (individual, small whole group).</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Little differentiation to support student learning is included in each lesson.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Some lessons include assessments used to monitor student learning and indicate adaption of teaching.</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All lesson are aligned with unit objectives, activities and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The lessons follow a logical sequence. </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Introductory and culminating activities are appropriate for content.</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A variety of instructio</w:t>
            </w:r>
            <w:r w:rsidR="00BA3185" w:rsidRPr="00B655A9">
              <w:rPr>
                <w:rFonts w:ascii="Times New Roman" w:eastAsia="Times New Roman" w:hAnsi="Times New Roman" w:cs="Times New Roman"/>
                <w:sz w:val="20"/>
                <w:szCs w:val="20"/>
              </w:rPr>
              <w:t>nal strategies are used through</w:t>
            </w:r>
            <w:r w:rsidRPr="00B655A9">
              <w:rPr>
                <w:rFonts w:ascii="Times New Roman" w:eastAsia="Times New Roman" w:hAnsi="Times New Roman" w:cs="Times New Roman"/>
                <w:sz w:val="20"/>
                <w:szCs w:val="20"/>
              </w:rPr>
              <w:t>out unit (individual, small whole group).</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Some differentiation to support student learning is included in each lesson.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Lessons include some assessments used to monitor student learning and indicate adaption of teaching.</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All lesson are aligned with unit objectives, activities and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The lessons follow a logical sequence. Introductory and culminating activities are appropriate for content.</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A variety of instructional strategies are used throughout </w:t>
            </w:r>
            <w:r w:rsidRPr="00B655A9">
              <w:rPr>
                <w:rFonts w:ascii="Times New Roman" w:eastAsia="Times New Roman" w:hAnsi="Times New Roman" w:cs="Times New Roman"/>
                <w:sz w:val="20"/>
                <w:szCs w:val="20"/>
              </w:rPr>
              <w:lastRenderedPageBreak/>
              <w:t>unit (individual, small whole group).</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Differentiation to support student learning is included in each lesson.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All lessons include assessments used to monitor student learning and indicate adaption of teaching.</w:t>
            </w: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Parent &amp; Caregiver Communication</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Letter does </w:t>
            </w:r>
            <w:proofErr w:type="gramStart"/>
            <w:r w:rsidRPr="00B655A9">
              <w:rPr>
                <w:rFonts w:ascii="Times New Roman" w:eastAsia="Times New Roman" w:hAnsi="Times New Roman" w:cs="Times New Roman"/>
                <w:sz w:val="20"/>
                <w:szCs w:val="20"/>
              </w:rPr>
              <w:t>not  description</w:t>
            </w:r>
            <w:proofErr w:type="gramEnd"/>
            <w:r w:rsidRPr="00B655A9">
              <w:rPr>
                <w:rFonts w:ascii="Times New Roman" w:eastAsia="Times New Roman" w:hAnsi="Times New Roman" w:cs="Times New Roman"/>
                <w:sz w:val="20"/>
                <w:szCs w:val="20"/>
              </w:rPr>
              <w:t xml:space="preserve"> of unit of study .</w:t>
            </w: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Letter has numerous spelling and grammar errors.</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Letter includes description of unit of study and activities to be completed.</w:t>
            </w: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Letter has some spelling and grammar errors.</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Letter includes description of unit of study and activities to be completed.</w:t>
            </w:r>
          </w:p>
          <w:p w:rsidR="00BA3185" w:rsidRPr="00B655A9" w:rsidRDefault="00BA3185"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Letter includes message that encourages families to participate in learning experiences either at home or school.</w:t>
            </w: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Letter is free of spelling and grammar errors.</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Letter includes detailed description of unit of study and activities to be completed.</w:t>
            </w:r>
          </w:p>
          <w:p w:rsidR="00BA3185" w:rsidRPr="00B655A9" w:rsidRDefault="00BA3185"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Letter includes message that encourages and supports families to participate in learning experiences either at home or school.</w:t>
            </w: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Letter is free of spelling and grammar errors.</w:t>
            </w: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All assessments are not aligned to unit objectives.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Assessments don’t meet the need of all students.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Assessments are not used to monitor student learning and indicate adaption of teaching.</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No Pre and Post Assessments included</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Some assessments are aligned to unit objectives.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 meet the needs of some students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Some assessments are used to monitor student learning and indicate adaption of teaching.</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 xml:space="preserve">Pre and Post assessment </w:t>
            </w:r>
            <w:proofErr w:type="gramStart"/>
            <w:r w:rsidRPr="00B655A9">
              <w:rPr>
                <w:rFonts w:ascii="Times New Roman" w:eastAsia="Times New Roman" w:hAnsi="Times New Roman" w:cs="Times New Roman"/>
                <w:sz w:val="20"/>
                <w:szCs w:val="20"/>
              </w:rPr>
              <w:t>is  limited</w:t>
            </w:r>
            <w:proofErr w:type="gramEnd"/>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All assessments are aligned to unit objectives.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 meets the needs of most students.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Most assessments are used to monitor student learning and indicate adaption of teaching.</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 xml:space="preserve"> Pre and Post Assessments are developed based on students’ needs and interest.</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All assessments are aligned to unit objectives.</w:t>
            </w: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Assessments meet needs of all students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Assessments are used to monitor student learning and indicate adaption of teaching.</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Detailed Pre and Post Assessments are developed based on students’ needs and interest.</w:t>
            </w: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Analysis of Assessments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hAnsi="Times New Roman" w:cs="Times New Roman"/>
                <w:sz w:val="20"/>
                <w:szCs w:val="20"/>
              </w:rPr>
              <w:t>No Pre and Post assessments are included</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 xml:space="preserve">Pre- Assessment results are </w:t>
            </w:r>
            <w:proofErr w:type="gramStart"/>
            <w:r w:rsidRPr="00B655A9">
              <w:rPr>
                <w:rFonts w:ascii="Times New Roman" w:eastAsia="Times New Roman" w:hAnsi="Times New Roman" w:cs="Times New Roman"/>
                <w:sz w:val="20"/>
                <w:szCs w:val="20"/>
              </w:rPr>
              <w:t>not  used</w:t>
            </w:r>
            <w:proofErr w:type="gramEnd"/>
            <w:r w:rsidRPr="00B655A9">
              <w:rPr>
                <w:rFonts w:ascii="Times New Roman" w:eastAsia="Times New Roman" w:hAnsi="Times New Roman" w:cs="Times New Roman"/>
                <w:sz w:val="20"/>
                <w:szCs w:val="20"/>
              </w:rPr>
              <w:t xml:space="preserve"> to developed instruction.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 xml:space="preserve">Limited growth target are developed for class and individual learners </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Analysis of student learning is based on Pre/Post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Some graphics are included to represent Pre and Post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Detailed explanation of students grades</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Some of the Pre- Assessment results are used to developed instruction.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Limited Growth targets are developed for class and individual learners based on data collected from pre assessment</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Analysis of student learning is based on Pre/Post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Graphics are included to represent Pre and Post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Detailed explanation of students grades</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Pre- Assessment results are used to developed instruction.</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Growth target are developed for class and individual learners based on data collected from pre assessment</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Analysis of student learning is based on Pre/Post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Detailed graphics are included to represent Pre and Post Assessments.</w:t>
            </w:r>
          </w:p>
          <w:p w:rsidR="008A5CE1" w:rsidRPr="00B655A9" w:rsidRDefault="008A5CE1" w:rsidP="00C64F11">
            <w:pPr>
              <w:rPr>
                <w:rFonts w:ascii="Times New Roman" w:eastAsia="Times New Roman" w:hAnsi="Times New Roman" w:cs="Times New Roman"/>
                <w:sz w:val="20"/>
                <w:szCs w:val="20"/>
              </w:rPr>
            </w:pPr>
          </w:p>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Detailed explanation of all students grades are included</w:t>
            </w: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lastRenderedPageBreak/>
              <w:t xml:space="preserve">Reflection </w:t>
            </w:r>
          </w:p>
        </w:tc>
        <w:tc>
          <w:tcPr>
            <w:tcW w:w="2970" w:type="dxa"/>
          </w:tcPr>
          <w:p w:rsidR="008A5CE1" w:rsidRPr="00B655A9" w:rsidRDefault="00BA3185"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 xml:space="preserve">The candidate does not provide </w:t>
            </w:r>
            <w:r w:rsidR="008A5CE1" w:rsidRPr="00B655A9">
              <w:rPr>
                <w:rFonts w:ascii="Times New Roman" w:eastAsia="Times New Roman" w:hAnsi="Times New Roman" w:cs="Times New Roman"/>
                <w:sz w:val="20"/>
                <w:szCs w:val="20"/>
              </w:rPr>
              <w:t>response.</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The candidate provides a response regarding their planning, teaching and student learning that is lacking detail.</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The candidate provides detailed response regarding their planning, teaching and student learning</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The candidate provides thorough response regarding their planning, teaching and student learning</w:t>
            </w:r>
          </w:p>
        </w:tc>
      </w:tr>
      <w:tr w:rsidR="008A5CE1" w:rsidRPr="00B655A9" w:rsidTr="00907555">
        <w:trPr>
          <w:jc w:val="center"/>
        </w:trPr>
        <w:tc>
          <w:tcPr>
            <w:tcW w:w="198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Resources</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 xml:space="preserve">No materials and resources are included. </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Some materials and resources are listed and described. Few materials and resources are used.</w:t>
            </w:r>
          </w:p>
        </w:tc>
        <w:tc>
          <w:tcPr>
            <w:tcW w:w="2970" w:type="dxa"/>
          </w:tcPr>
          <w:p w:rsidR="008A5CE1" w:rsidRPr="00B655A9" w:rsidRDefault="008A5CE1" w:rsidP="00C64F11">
            <w:pPr>
              <w:rPr>
                <w:rFonts w:ascii="Times New Roman" w:hAnsi="Times New Roman" w:cs="Times New Roman"/>
                <w:sz w:val="20"/>
                <w:szCs w:val="20"/>
              </w:rPr>
            </w:pPr>
            <w:r w:rsidRPr="00B655A9">
              <w:rPr>
                <w:rFonts w:ascii="Times New Roman" w:eastAsia="Times New Roman" w:hAnsi="Times New Roman" w:cs="Times New Roman"/>
                <w:sz w:val="20"/>
                <w:szCs w:val="20"/>
              </w:rPr>
              <w:t>All materials and resources are listed and described. Some materials and resources are used.</w:t>
            </w:r>
          </w:p>
        </w:tc>
        <w:tc>
          <w:tcPr>
            <w:tcW w:w="2970" w:type="dxa"/>
          </w:tcPr>
          <w:p w:rsidR="008A5CE1" w:rsidRPr="00B655A9" w:rsidRDefault="008A5CE1" w:rsidP="00C64F11">
            <w:pPr>
              <w:rPr>
                <w:rFonts w:ascii="Times New Roman" w:eastAsia="Times New Roman" w:hAnsi="Times New Roman" w:cs="Times New Roman"/>
                <w:sz w:val="20"/>
                <w:szCs w:val="20"/>
              </w:rPr>
            </w:pPr>
            <w:r w:rsidRPr="00B655A9">
              <w:rPr>
                <w:rFonts w:ascii="Times New Roman" w:eastAsia="Times New Roman" w:hAnsi="Times New Roman" w:cs="Times New Roman"/>
                <w:sz w:val="20"/>
                <w:szCs w:val="20"/>
              </w:rPr>
              <w:t>All materials and resources are listed and described. A variety of materials and resources are used.</w:t>
            </w:r>
          </w:p>
        </w:tc>
      </w:tr>
    </w:tbl>
    <w:p w:rsidR="008A5CE1" w:rsidRPr="00B655A9" w:rsidRDefault="008A5CE1">
      <w:pPr>
        <w:rPr>
          <w:rFonts w:ascii="Times New Roman" w:hAnsi="Times New Roman" w:cs="Times New Roman"/>
          <w:b/>
          <w:sz w:val="20"/>
          <w:szCs w:val="20"/>
        </w:rPr>
      </w:pPr>
    </w:p>
    <w:sectPr w:rsidR="008A5CE1" w:rsidRPr="00B655A9" w:rsidSect="00BA318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0C3" w:rsidRDefault="006830C3" w:rsidP="00D407D6">
      <w:pPr>
        <w:spacing w:after="0" w:line="240" w:lineRule="auto"/>
      </w:pPr>
      <w:r>
        <w:separator/>
      </w:r>
    </w:p>
  </w:endnote>
  <w:endnote w:type="continuationSeparator" w:id="0">
    <w:p w:rsidR="006830C3" w:rsidRDefault="006830C3" w:rsidP="00D4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700246"/>
      <w:docPartObj>
        <w:docPartGallery w:val="Page Numbers (Bottom of Page)"/>
        <w:docPartUnique/>
      </w:docPartObj>
    </w:sdtPr>
    <w:sdtEndPr>
      <w:rPr>
        <w:noProof/>
      </w:rPr>
    </w:sdtEndPr>
    <w:sdtContent>
      <w:p w:rsidR="00D407D6" w:rsidRDefault="00D407D6">
        <w:pPr>
          <w:pStyle w:val="Footer"/>
          <w:jc w:val="right"/>
        </w:pPr>
        <w:r>
          <w:fldChar w:fldCharType="begin"/>
        </w:r>
        <w:r>
          <w:instrText xml:space="preserve"> PAGE   \* MERGEFORMAT </w:instrText>
        </w:r>
        <w:r>
          <w:fldChar w:fldCharType="separate"/>
        </w:r>
        <w:r w:rsidR="00746431">
          <w:rPr>
            <w:noProof/>
          </w:rPr>
          <w:t>7</w:t>
        </w:r>
        <w:r>
          <w:rPr>
            <w:noProof/>
          </w:rPr>
          <w:fldChar w:fldCharType="end"/>
        </w:r>
      </w:p>
    </w:sdtContent>
  </w:sdt>
  <w:p w:rsidR="00D407D6" w:rsidRDefault="00D40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0C3" w:rsidRDefault="006830C3" w:rsidP="00D407D6">
      <w:pPr>
        <w:spacing w:after="0" w:line="240" w:lineRule="auto"/>
      </w:pPr>
      <w:r>
        <w:separator/>
      </w:r>
    </w:p>
  </w:footnote>
  <w:footnote w:type="continuationSeparator" w:id="0">
    <w:p w:rsidR="006830C3" w:rsidRDefault="006830C3" w:rsidP="00D4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173E"/>
    <w:multiLevelType w:val="hybridMultilevel"/>
    <w:tmpl w:val="A7A25C12"/>
    <w:lvl w:ilvl="0" w:tplc="975087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4A1616"/>
    <w:multiLevelType w:val="hybridMultilevel"/>
    <w:tmpl w:val="0A9AFE2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6A90962"/>
    <w:multiLevelType w:val="hybridMultilevel"/>
    <w:tmpl w:val="27AAED1A"/>
    <w:lvl w:ilvl="0" w:tplc="AFF011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42"/>
    <w:rsid w:val="00025142"/>
    <w:rsid w:val="001351FB"/>
    <w:rsid w:val="001644D7"/>
    <w:rsid w:val="0029510C"/>
    <w:rsid w:val="002C1A33"/>
    <w:rsid w:val="00301E4D"/>
    <w:rsid w:val="003F61CF"/>
    <w:rsid w:val="00447991"/>
    <w:rsid w:val="004B1454"/>
    <w:rsid w:val="00525EF5"/>
    <w:rsid w:val="0057182B"/>
    <w:rsid w:val="005807A1"/>
    <w:rsid w:val="005B7D86"/>
    <w:rsid w:val="006662FF"/>
    <w:rsid w:val="006830C3"/>
    <w:rsid w:val="006F58FF"/>
    <w:rsid w:val="00746431"/>
    <w:rsid w:val="008A5CE1"/>
    <w:rsid w:val="008B54EF"/>
    <w:rsid w:val="00907555"/>
    <w:rsid w:val="009076BA"/>
    <w:rsid w:val="009F3BCE"/>
    <w:rsid w:val="00B655A9"/>
    <w:rsid w:val="00B86CC9"/>
    <w:rsid w:val="00B943BD"/>
    <w:rsid w:val="00BA3185"/>
    <w:rsid w:val="00BA5437"/>
    <w:rsid w:val="00C27860"/>
    <w:rsid w:val="00D27726"/>
    <w:rsid w:val="00D407D6"/>
    <w:rsid w:val="00EB05D3"/>
    <w:rsid w:val="00EC6878"/>
    <w:rsid w:val="00F02596"/>
    <w:rsid w:val="00F11EB2"/>
    <w:rsid w:val="00F33BD2"/>
    <w:rsid w:val="00F54900"/>
    <w:rsid w:val="00F84E59"/>
    <w:rsid w:val="00FD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7626172-3674-2242-84F0-EB933568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437"/>
    <w:rPr>
      <w:sz w:val="18"/>
      <w:szCs w:val="18"/>
    </w:rPr>
  </w:style>
  <w:style w:type="paragraph" w:styleId="CommentText">
    <w:name w:val="annotation text"/>
    <w:basedOn w:val="Normal"/>
    <w:link w:val="CommentTextChar"/>
    <w:uiPriority w:val="99"/>
    <w:semiHidden/>
    <w:unhideWhenUsed/>
    <w:rsid w:val="00BA5437"/>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BA5437"/>
    <w:rPr>
      <w:rFonts w:eastAsiaTheme="minorEastAsia"/>
      <w:sz w:val="24"/>
      <w:szCs w:val="24"/>
    </w:rPr>
  </w:style>
  <w:style w:type="paragraph" w:styleId="BalloonText">
    <w:name w:val="Balloon Text"/>
    <w:basedOn w:val="Normal"/>
    <w:link w:val="BalloonTextChar"/>
    <w:uiPriority w:val="99"/>
    <w:semiHidden/>
    <w:unhideWhenUsed/>
    <w:rsid w:val="00BA5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437"/>
    <w:rPr>
      <w:rFonts w:ascii="Segoe UI" w:hAnsi="Segoe UI" w:cs="Segoe UI"/>
      <w:sz w:val="18"/>
      <w:szCs w:val="18"/>
    </w:rPr>
  </w:style>
  <w:style w:type="paragraph" w:styleId="ListParagraph">
    <w:name w:val="List Paragraph"/>
    <w:basedOn w:val="Normal"/>
    <w:uiPriority w:val="34"/>
    <w:qFormat/>
    <w:rsid w:val="002C1A33"/>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D40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D6"/>
  </w:style>
  <w:style w:type="paragraph" w:styleId="Footer">
    <w:name w:val="footer"/>
    <w:basedOn w:val="Normal"/>
    <w:link w:val="FooterChar"/>
    <w:uiPriority w:val="99"/>
    <w:unhideWhenUsed/>
    <w:rsid w:val="00D4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D6"/>
  </w:style>
  <w:style w:type="table" w:styleId="TableGrid">
    <w:name w:val="Table Grid"/>
    <w:basedOn w:val="TableNormal"/>
    <w:uiPriority w:val="59"/>
    <w:rsid w:val="008A5CE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Campus Technology Services</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Rombach</dc:creator>
  <cp:keywords/>
  <dc:description/>
  <cp:lastModifiedBy>Renee Potter</cp:lastModifiedBy>
  <cp:revision>2</cp:revision>
  <dcterms:created xsi:type="dcterms:W3CDTF">2019-10-16T13:55:00Z</dcterms:created>
  <dcterms:modified xsi:type="dcterms:W3CDTF">2019-10-16T13:55:00Z</dcterms:modified>
</cp:coreProperties>
</file>